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E52" w:rsidRPr="002E3E52" w:rsidRDefault="002E3E52" w:rsidP="002E3E52">
      <w:pPr>
        <w:widowControl/>
        <w:spacing w:before="0" w:line="240" w:lineRule="auto"/>
        <w:ind w:left="5245" w:firstLine="0"/>
        <w:rPr>
          <w:bCs/>
          <w:sz w:val="24"/>
          <w:szCs w:val="24"/>
          <w:lang w:eastAsia="ru-RU"/>
        </w:rPr>
      </w:pPr>
      <w:r>
        <w:rPr>
          <w:bCs/>
          <w:color w:val="000000"/>
          <w:spacing w:val="1"/>
          <w:sz w:val="24"/>
          <w:szCs w:val="24"/>
          <w:lang w:eastAsia="ru-RU"/>
        </w:rPr>
        <w:t>Приложение № 1</w:t>
      </w:r>
      <w:r w:rsidRPr="002E3E52">
        <w:rPr>
          <w:bCs/>
          <w:color w:val="000000"/>
          <w:spacing w:val="1"/>
          <w:sz w:val="24"/>
          <w:szCs w:val="24"/>
          <w:lang w:eastAsia="ru-RU"/>
        </w:rPr>
        <w:t xml:space="preserve"> к документации о </w:t>
      </w:r>
      <w:r w:rsidRPr="002E3E52">
        <w:rPr>
          <w:bCs/>
          <w:sz w:val="24"/>
          <w:szCs w:val="24"/>
          <w:lang w:eastAsia="ru-RU"/>
        </w:rPr>
        <w:t>закупке у единственного поставщика (исполнителя, подрядчика)</w:t>
      </w:r>
      <w:r>
        <w:rPr>
          <w:bCs/>
          <w:sz w:val="24"/>
          <w:szCs w:val="24"/>
          <w:lang w:eastAsia="ru-RU"/>
        </w:rPr>
        <w:t xml:space="preserve"> на</w:t>
      </w:r>
      <w:r w:rsidRPr="002E3E5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оказание юридических услуг для нужд </w:t>
      </w:r>
      <w:bookmarkStart w:id="0" w:name="_GoBack"/>
      <w:bookmarkEnd w:id="0"/>
      <w:proofErr w:type="gramStart"/>
      <w:r w:rsidRPr="002E3E52">
        <w:rPr>
          <w:sz w:val="24"/>
          <w:szCs w:val="24"/>
          <w:lang w:eastAsia="ru-RU"/>
        </w:rPr>
        <w:t>ПАО  «</w:t>
      </w:r>
      <w:proofErr w:type="gramEnd"/>
      <w:r w:rsidRPr="002E3E52">
        <w:rPr>
          <w:sz w:val="24"/>
          <w:szCs w:val="24"/>
          <w:lang w:eastAsia="ru-RU"/>
        </w:rPr>
        <w:t>Центральный Телеграф».</w:t>
      </w:r>
    </w:p>
    <w:p w:rsidR="002E3E52" w:rsidRDefault="002E3E52" w:rsidP="002E3E52">
      <w:pPr>
        <w:spacing w:before="0" w:line="240" w:lineRule="auto"/>
        <w:ind w:firstLine="0"/>
        <w:jc w:val="right"/>
        <w:rPr>
          <w:b/>
          <w:sz w:val="24"/>
          <w:szCs w:val="24"/>
          <w:lang w:eastAsia="ru-RU"/>
        </w:rPr>
      </w:pPr>
    </w:p>
    <w:p w:rsidR="002E3E52" w:rsidRDefault="002E3E52" w:rsidP="00B5201B">
      <w:pPr>
        <w:spacing w:before="0" w:line="240" w:lineRule="auto"/>
        <w:ind w:firstLine="0"/>
        <w:jc w:val="center"/>
        <w:rPr>
          <w:b/>
          <w:sz w:val="24"/>
          <w:szCs w:val="24"/>
          <w:lang w:eastAsia="ru-RU"/>
        </w:rPr>
      </w:pPr>
    </w:p>
    <w:p w:rsidR="002E3E52" w:rsidRDefault="002E3E52" w:rsidP="00B5201B">
      <w:pPr>
        <w:spacing w:before="0" w:line="240" w:lineRule="auto"/>
        <w:ind w:firstLine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ПРОЕКТ ДОГОВОРА</w:t>
      </w:r>
    </w:p>
    <w:p w:rsidR="002E3E52" w:rsidRDefault="002E3E52" w:rsidP="00B5201B">
      <w:pPr>
        <w:spacing w:before="0" w:line="240" w:lineRule="auto"/>
        <w:ind w:firstLine="0"/>
        <w:jc w:val="center"/>
        <w:rPr>
          <w:b/>
          <w:sz w:val="24"/>
          <w:szCs w:val="24"/>
          <w:lang w:eastAsia="ru-RU"/>
        </w:rPr>
      </w:pPr>
    </w:p>
    <w:p w:rsidR="00B5201B" w:rsidRPr="00B5201B" w:rsidRDefault="00B5201B" w:rsidP="00B5201B">
      <w:pPr>
        <w:spacing w:before="0" w:line="240" w:lineRule="auto"/>
        <w:ind w:firstLine="0"/>
        <w:jc w:val="center"/>
        <w:rPr>
          <w:b/>
          <w:sz w:val="24"/>
          <w:szCs w:val="24"/>
          <w:lang w:eastAsia="ru-RU"/>
        </w:rPr>
      </w:pPr>
      <w:r w:rsidRPr="00B5201B">
        <w:rPr>
          <w:b/>
          <w:sz w:val="24"/>
          <w:szCs w:val="24"/>
          <w:lang w:eastAsia="ru-RU"/>
        </w:rPr>
        <w:t>Договор № _________________</w:t>
      </w:r>
    </w:p>
    <w:p w:rsidR="00B5201B" w:rsidRPr="00B5201B" w:rsidRDefault="00B5201B" w:rsidP="00B5201B">
      <w:pPr>
        <w:spacing w:before="0" w:line="240" w:lineRule="auto"/>
        <w:ind w:firstLine="0"/>
        <w:jc w:val="center"/>
        <w:rPr>
          <w:b/>
          <w:sz w:val="24"/>
          <w:szCs w:val="24"/>
          <w:lang w:eastAsia="ru-RU"/>
        </w:rPr>
      </w:pPr>
      <w:r w:rsidRPr="00B5201B">
        <w:rPr>
          <w:b/>
          <w:sz w:val="24"/>
          <w:szCs w:val="24"/>
          <w:lang w:eastAsia="ru-RU"/>
        </w:rPr>
        <w:t>ОКАЗАНИЯ ЮРИДИЧЕСКИХ УСЛУГ</w:t>
      </w:r>
    </w:p>
    <w:p w:rsidR="00B5201B" w:rsidRPr="00B5201B" w:rsidRDefault="00B5201B" w:rsidP="00B5201B">
      <w:pPr>
        <w:spacing w:before="0" w:line="240" w:lineRule="auto"/>
        <w:ind w:firstLine="0"/>
        <w:jc w:val="center"/>
        <w:rPr>
          <w:b/>
          <w:sz w:val="24"/>
          <w:szCs w:val="24"/>
          <w:lang w:eastAsia="ru-RU"/>
        </w:rPr>
      </w:pPr>
    </w:p>
    <w:p w:rsidR="00B5201B" w:rsidRPr="00B5201B" w:rsidRDefault="00B5201B" w:rsidP="00B5201B">
      <w:pPr>
        <w:spacing w:before="0" w:line="240" w:lineRule="auto"/>
        <w:ind w:firstLine="0"/>
        <w:rPr>
          <w:sz w:val="24"/>
          <w:szCs w:val="24"/>
          <w:lang w:eastAsia="ru-RU"/>
        </w:rPr>
      </w:pPr>
      <w:r w:rsidRPr="00B5201B">
        <w:rPr>
          <w:sz w:val="24"/>
          <w:szCs w:val="24"/>
          <w:lang w:eastAsia="ru-RU"/>
        </w:rPr>
        <w:t xml:space="preserve">г. Москва                                                                         </w:t>
      </w:r>
      <w:proofErr w:type="gramStart"/>
      <w:r w:rsidRPr="00B5201B">
        <w:rPr>
          <w:sz w:val="24"/>
          <w:szCs w:val="24"/>
          <w:lang w:eastAsia="ru-RU"/>
        </w:rPr>
        <w:t xml:space="preserve">   «</w:t>
      </w:r>
      <w:proofErr w:type="gramEnd"/>
      <w:r w:rsidRPr="00B5201B">
        <w:rPr>
          <w:sz w:val="24"/>
          <w:szCs w:val="24"/>
          <w:lang w:eastAsia="ru-RU"/>
        </w:rPr>
        <w:t>_____» ______________ 2018 года</w:t>
      </w:r>
    </w:p>
    <w:p w:rsidR="00B5201B" w:rsidRPr="00B5201B" w:rsidRDefault="00B5201B" w:rsidP="00B5201B">
      <w:pPr>
        <w:spacing w:before="0" w:line="240" w:lineRule="auto"/>
        <w:ind w:firstLine="0"/>
        <w:rPr>
          <w:sz w:val="24"/>
          <w:szCs w:val="24"/>
          <w:lang w:eastAsia="ru-RU"/>
        </w:rPr>
      </w:pPr>
    </w:p>
    <w:p w:rsidR="00B5201B" w:rsidRPr="00B5201B" w:rsidRDefault="00B5201B" w:rsidP="00B5201B">
      <w:pPr>
        <w:spacing w:before="0" w:line="240" w:lineRule="auto"/>
        <w:ind w:firstLine="0"/>
        <w:rPr>
          <w:sz w:val="24"/>
          <w:szCs w:val="24"/>
          <w:lang w:eastAsia="ru-RU"/>
        </w:rPr>
      </w:pPr>
      <w:r w:rsidRPr="00B5201B">
        <w:rPr>
          <w:sz w:val="24"/>
          <w:szCs w:val="24"/>
          <w:lang w:eastAsia="ru-RU"/>
        </w:rPr>
        <w:t>Публичное акционерное общество «Центральный телеграф» (ПАО «Центральный телеграф»), именуемое в дальнейшем «Заказчик», в лице представителя ПАО «Центральный телеграф» _____________, действующего на основании доверенности _________от _____ года, с одной стороны, и</w:t>
      </w:r>
    </w:p>
    <w:p w:rsidR="00B5201B" w:rsidRPr="00B5201B" w:rsidRDefault="00B5201B" w:rsidP="00B5201B">
      <w:pPr>
        <w:spacing w:before="0" w:line="240" w:lineRule="auto"/>
        <w:ind w:firstLine="0"/>
        <w:rPr>
          <w:sz w:val="24"/>
          <w:szCs w:val="24"/>
          <w:lang w:eastAsia="ru-RU"/>
        </w:rPr>
      </w:pPr>
      <w:r w:rsidRPr="00B5201B">
        <w:rPr>
          <w:sz w:val="24"/>
          <w:szCs w:val="24"/>
          <w:lang w:eastAsia="ru-RU"/>
        </w:rPr>
        <w:t>Адвокаты Коллегии адвокатов города Москвы «Мельницкий и Захаров», в дальнейшем именуемые «Исполнитель»:</w:t>
      </w:r>
    </w:p>
    <w:p w:rsidR="00B5201B" w:rsidRPr="00B5201B" w:rsidRDefault="00B5201B" w:rsidP="00B5201B">
      <w:pPr>
        <w:spacing w:before="0" w:line="240" w:lineRule="auto"/>
        <w:ind w:firstLine="0"/>
        <w:rPr>
          <w:sz w:val="24"/>
          <w:szCs w:val="24"/>
          <w:lang w:eastAsia="ru-RU"/>
        </w:rPr>
      </w:pPr>
      <w:r w:rsidRPr="00B5201B">
        <w:rPr>
          <w:sz w:val="24"/>
          <w:szCs w:val="24"/>
          <w:lang w:eastAsia="ru-RU"/>
        </w:rPr>
        <w:t>Мельницкий Семен Григорьевич (регистрационный номер в реестре адвокатов г. Москвы №77/447, удостоверение №13891, выдано ГУ МЮ РФ по г. Москве 20.01.2015);</w:t>
      </w:r>
    </w:p>
    <w:p w:rsidR="00B5201B" w:rsidRPr="00B5201B" w:rsidRDefault="00B5201B" w:rsidP="00B5201B">
      <w:pPr>
        <w:spacing w:before="0" w:line="240" w:lineRule="auto"/>
        <w:ind w:firstLine="0"/>
        <w:rPr>
          <w:sz w:val="24"/>
          <w:szCs w:val="24"/>
          <w:lang w:eastAsia="ru-RU"/>
        </w:rPr>
      </w:pPr>
      <w:r w:rsidRPr="00B5201B">
        <w:rPr>
          <w:sz w:val="24"/>
          <w:szCs w:val="24"/>
          <w:lang w:eastAsia="ru-RU"/>
        </w:rPr>
        <w:t>Захаров Григорий Александрович (регистрационный номер в реестре адвокатов г. Москвы №77/960, удостоверение №13687, выдано ГУ МЮ РФ по г. Москве 08.10.2014), с другой стороны,</w:t>
      </w:r>
    </w:p>
    <w:p w:rsidR="00B5201B" w:rsidRPr="00B5201B" w:rsidRDefault="00B5201B" w:rsidP="00B5201B">
      <w:pPr>
        <w:spacing w:before="0" w:line="240" w:lineRule="auto"/>
        <w:ind w:firstLine="0"/>
        <w:rPr>
          <w:sz w:val="24"/>
          <w:szCs w:val="24"/>
          <w:lang w:eastAsia="ru-RU"/>
        </w:rPr>
      </w:pPr>
      <w:r w:rsidRPr="00B5201B">
        <w:rPr>
          <w:sz w:val="24"/>
          <w:szCs w:val="24"/>
          <w:lang w:eastAsia="ru-RU"/>
        </w:rPr>
        <w:t>совместно именуемые «Стороны», согласились заключить настоящий Договор о нижеследующем:</w:t>
      </w:r>
    </w:p>
    <w:p w:rsidR="00B5201B" w:rsidRPr="00B5201B" w:rsidRDefault="00B5201B" w:rsidP="00B5201B">
      <w:pPr>
        <w:spacing w:before="0" w:line="240" w:lineRule="auto"/>
        <w:ind w:firstLine="0"/>
        <w:rPr>
          <w:sz w:val="24"/>
          <w:szCs w:val="24"/>
          <w:lang w:eastAsia="ru-RU"/>
        </w:rPr>
      </w:pPr>
    </w:p>
    <w:p w:rsidR="00B5201B" w:rsidRPr="00B5201B" w:rsidRDefault="00B5201B" w:rsidP="00B5201B">
      <w:pPr>
        <w:spacing w:before="0" w:line="240" w:lineRule="auto"/>
        <w:ind w:firstLine="0"/>
        <w:rPr>
          <w:sz w:val="24"/>
          <w:szCs w:val="24"/>
          <w:lang w:eastAsia="ru-RU"/>
        </w:rPr>
      </w:pPr>
    </w:p>
    <w:p w:rsidR="00B5201B" w:rsidRPr="00B5201B" w:rsidRDefault="00B5201B" w:rsidP="00B5201B">
      <w:pPr>
        <w:pStyle w:val="af2"/>
        <w:numPr>
          <w:ilvl w:val="0"/>
          <w:numId w:val="7"/>
        </w:numPr>
        <w:spacing w:before="120" w:after="120" w:line="240" w:lineRule="auto"/>
        <w:ind w:left="714" w:hanging="357"/>
        <w:rPr>
          <w:b/>
          <w:sz w:val="24"/>
          <w:szCs w:val="24"/>
          <w:lang w:eastAsia="ru-RU"/>
        </w:rPr>
      </w:pPr>
      <w:r w:rsidRPr="00B5201B">
        <w:rPr>
          <w:b/>
          <w:sz w:val="24"/>
          <w:szCs w:val="24"/>
          <w:lang w:eastAsia="ru-RU"/>
        </w:rPr>
        <w:t>ПРЕДМЕТ ДОГОВОРА</w:t>
      </w:r>
    </w:p>
    <w:p w:rsidR="008C36AE" w:rsidRPr="00E92844" w:rsidRDefault="008C36AE" w:rsidP="00B5201B">
      <w:pPr>
        <w:spacing w:before="0" w:line="240" w:lineRule="auto"/>
        <w:ind w:firstLine="357"/>
        <w:rPr>
          <w:sz w:val="24"/>
          <w:szCs w:val="24"/>
        </w:rPr>
      </w:pPr>
      <w:r w:rsidRPr="00E92844">
        <w:rPr>
          <w:sz w:val="24"/>
          <w:szCs w:val="24"/>
          <w:lang w:eastAsia="ru-RU"/>
        </w:rPr>
        <w:t>В силу настоящего Договора Заказчик поручает, а Исполнитель принимает на себя обязательство оказать Заказчику юридическую помощь в налоговых органах, иных государственных органах и организациях, судах по вопросу восстановления юридических лиц ООО «ОЛМИ»</w:t>
      </w:r>
      <w:r w:rsidRPr="00E92844">
        <w:rPr>
          <w:sz w:val="24"/>
          <w:szCs w:val="24"/>
        </w:rPr>
        <w:t xml:space="preserve"> (ИНН 7710881250, ОГРН 1117746014760)</w:t>
      </w:r>
      <w:r w:rsidRPr="00E92844">
        <w:rPr>
          <w:sz w:val="24"/>
          <w:szCs w:val="24"/>
          <w:lang w:eastAsia="ru-RU"/>
        </w:rPr>
        <w:t>, ООО «ВИАН»</w:t>
      </w:r>
      <w:r w:rsidRPr="00E92844">
        <w:rPr>
          <w:sz w:val="24"/>
          <w:szCs w:val="24"/>
        </w:rPr>
        <w:t xml:space="preserve"> (ИНН 7710881268, ОГРН 1117746014781) </w:t>
      </w:r>
      <w:r w:rsidRPr="00E92844">
        <w:rPr>
          <w:sz w:val="24"/>
          <w:szCs w:val="24"/>
          <w:lang w:eastAsia="ru-RU"/>
        </w:rPr>
        <w:t>в Едином государственном реестре юридических лиц</w:t>
      </w:r>
      <w:r w:rsidR="00AF7EAB" w:rsidRPr="00E92844">
        <w:rPr>
          <w:sz w:val="24"/>
          <w:szCs w:val="24"/>
          <w:lang w:eastAsia="ru-RU"/>
        </w:rPr>
        <w:t>.</w:t>
      </w:r>
    </w:p>
    <w:p w:rsidR="008C36AE" w:rsidRPr="00E92844" w:rsidRDefault="008C36AE" w:rsidP="00B5201B">
      <w:pPr>
        <w:spacing w:before="0" w:line="240" w:lineRule="auto"/>
        <w:ind w:firstLine="357"/>
        <w:rPr>
          <w:sz w:val="24"/>
          <w:szCs w:val="24"/>
          <w:lang w:eastAsia="ru-RU"/>
        </w:rPr>
      </w:pPr>
      <w:r w:rsidRPr="00E92844">
        <w:rPr>
          <w:sz w:val="24"/>
          <w:szCs w:val="24"/>
          <w:lang w:eastAsia="ru-RU"/>
        </w:rPr>
        <w:t>Юридическая помощь включает в себя следующие действия:</w:t>
      </w:r>
    </w:p>
    <w:p w:rsidR="008C36AE" w:rsidRPr="00E92844" w:rsidRDefault="008C36AE" w:rsidP="00B5201B">
      <w:pPr>
        <w:spacing w:before="0" w:line="240" w:lineRule="auto"/>
        <w:ind w:firstLine="0"/>
        <w:rPr>
          <w:sz w:val="24"/>
          <w:lang w:eastAsia="ru-RU"/>
        </w:rPr>
      </w:pPr>
      <w:r w:rsidRPr="00E92844">
        <w:rPr>
          <w:sz w:val="24"/>
          <w:lang w:eastAsia="ru-RU"/>
        </w:rPr>
        <w:t>- проработка позиции Заказчика;</w:t>
      </w:r>
    </w:p>
    <w:p w:rsidR="008C36AE" w:rsidRPr="00E92844" w:rsidRDefault="008C36AE" w:rsidP="00B5201B">
      <w:pPr>
        <w:spacing w:before="0" w:line="240" w:lineRule="auto"/>
        <w:ind w:firstLine="0"/>
        <w:rPr>
          <w:sz w:val="24"/>
          <w:lang w:eastAsia="ru-RU"/>
        </w:rPr>
      </w:pPr>
      <w:r w:rsidRPr="00E92844">
        <w:rPr>
          <w:sz w:val="24"/>
          <w:lang w:eastAsia="ru-RU"/>
        </w:rPr>
        <w:t>- изучение документов;</w:t>
      </w:r>
    </w:p>
    <w:p w:rsidR="008C36AE" w:rsidRPr="00E92844" w:rsidRDefault="008C36AE" w:rsidP="00B5201B">
      <w:pPr>
        <w:spacing w:before="0" w:line="240" w:lineRule="auto"/>
        <w:ind w:firstLine="0"/>
        <w:rPr>
          <w:sz w:val="24"/>
          <w:lang w:eastAsia="ru-RU"/>
        </w:rPr>
      </w:pPr>
      <w:r w:rsidRPr="00E92844">
        <w:rPr>
          <w:sz w:val="24"/>
          <w:lang w:eastAsia="ru-RU"/>
        </w:rPr>
        <w:t>- сбор возможных дополнительных документов;</w:t>
      </w:r>
    </w:p>
    <w:p w:rsidR="008C36AE" w:rsidRPr="00E92844" w:rsidRDefault="008C36AE" w:rsidP="00B5201B">
      <w:pPr>
        <w:spacing w:before="0" w:line="240" w:lineRule="auto"/>
        <w:ind w:firstLine="0"/>
        <w:rPr>
          <w:sz w:val="24"/>
          <w:lang w:eastAsia="ru-RU"/>
        </w:rPr>
      </w:pPr>
      <w:r w:rsidRPr="00E92844">
        <w:rPr>
          <w:sz w:val="24"/>
          <w:lang w:eastAsia="ru-RU"/>
        </w:rPr>
        <w:t>- подготовка необходимых процессуальных и иных документов;</w:t>
      </w:r>
    </w:p>
    <w:p w:rsidR="008C36AE" w:rsidRPr="00E92844" w:rsidRDefault="008C36AE" w:rsidP="00B5201B">
      <w:pPr>
        <w:spacing w:before="0" w:line="240" w:lineRule="auto"/>
        <w:ind w:firstLine="0"/>
        <w:rPr>
          <w:sz w:val="24"/>
          <w:lang w:eastAsia="ru-RU"/>
        </w:rPr>
      </w:pPr>
      <w:r w:rsidRPr="00E92844">
        <w:rPr>
          <w:sz w:val="24"/>
          <w:lang w:eastAsia="ru-RU"/>
        </w:rPr>
        <w:t>- получение, при необходимости, заключений в отношении вопросов, возникающих при выполнении данного поручения;</w:t>
      </w:r>
    </w:p>
    <w:p w:rsidR="00AF7EAB" w:rsidRPr="00E92844" w:rsidRDefault="00AF7EAB" w:rsidP="00B5201B">
      <w:pPr>
        <w:spacing w:before="0" w:line="240" w:lineRule="auto"/>
        <w:ind w:firstLine="0"/>
        <w:rPr>
          <w:sz w:val="24"/>
          <w:lang w:eastAsia="ru-RU"/>
        </w:rPr>
      </w:pPr>
      <w:r w:rsidRPr="00E92844">
        <w:rPr>
          <w:sz w:val="24"/>
          <w:lang w:eastAsia="ru-RU"/>
        </w:rPr>
        <w:t>- представление интересов Заказчика в налоговых органах, иных государственных органах и организациях;</w:t>
      </w:r>
    </w:p>
    <w:p w:rsidR="008C36AE" w:rsidRPr="00E92844" w:rsidRDefault="008C36AE" w:rsidP="00B5201B">
      <w:pPr>
        <w:spacing w:before="0" w:line="240" w:lineRule="auto"/>
        <w:ind w:firstLine="0"/>
        <w:rPr>
          <w:sz w:val="24"/>
          <w:lang w:eastAsia="ru-RU"/>
        </w:rPr>
      </w:pPr>
      <w:r w:rsidRPr="00E92844">
        <w:rPr>
          <w:sz w:val="24"/>
          <w:lang w:eastAsia="ru-RU"/>
        </w:rPr>
        <w:t>- участие в заседании (заседаниях) Арбитражного суда города Москвы при необходимости и на основании отдельного поручения Заказчика;</w:t>
      </w:r>
    </w:p>
    <w:p w:rsidR="008C36AE" w:rsidRDefault="008C36AE" w:rsidP="00B5201B">
      <w:pPr>
        <w:spacing w:before="0" w:line="240" w:lineRule="auto"/>
        <w:ind w:firstLine="0"/>
        <w:rPr>
          <w:sz w:val="24"/>
          <w:lang w:eastAsia="ru-RU"/>
        </w:rPr>
      </w:pPr>
      <w:r w:rsidRPr="00E92844">
        <w:rPr>
          <w:sz w:val="24"/>
          <w:lang w:eastAsia="ru-RU"/>
        </w:rPr>
        <w:t>- выполнение иных действий, связанных с защитой интересов Заказчика по вышеуказанному поручению.</w:t>
      </w:r>
    </w:p>
    <w:p w:rsidR="008C36AE" w:rsidRPr="00B5201B" w:rsidRDefault="00AF7EAB" w:rsidP="00B5201B">
      <w:pPr>
        <w:pStyle w:val="af2"/>
        <w:numPr>
          <w:ilvl w:val="0"/>
          <w:numId w:val="7"/>
        </w:numPr>
        <w:spacing w:before="120" w:after="120" w:line="240" w:lineRule="auto"/>
        <w:ind w:left="714" w:hanging="357"/>
        <w:rPr>
          <w:b/>
          <w:sz w:val="24"/>
          <w:szCs w:val="24"/>
          <w:lang w:eastAsia="ru-RU"/>
        </w:rPr>
      </w:pPr>
      <w:r w:rsidRPr="00B5201B">
        <w:rPr>
          <w:b/>
          <w:sz w:val="24"/>
          <w:szCs w:val="24"/>
          <w:lang w:eastAsia="ru-RU"/>
        </w:rPr>
        <w:t>ПРАВА И ОБЯЗАННОСТИ СТОРОН</w:t>
      </w:r>
    </w:p>
    <w:p w:rsidR="00AF7EAB" w:rsidRDefault="00AF7EAB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lastRenderedPageBreak/>
        <w:t>2.1. Исполнитель обязуется:</w:t>
      </w:r>
    </w:p>
    <w:p w:rsidR="00AF7EAB" w:rsidRDefault="00AF7EAB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2.1.1. Консультировать Заказчика по вопросам, указанным в п.1 настоящего договора и соответствующим образом сформулированным Заказчиком, на основе представленных им документов, справочной информации, разъяснений и объяснений специалистов и/или руководства Заказчика.</w:t>
      </w:r>
    </w:p>
    <w:p w:rsidR="00AF7EAB" w:rsidRDefault="00AF7EAB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 xml:space="preserve">2.1.2. </w:t>
      </w:r>
      <w:r w:rsidR="00787C91">
        <w:rPr>
          <w:sz w:val="24"/>
          <w:lang w:eastAsia="ru-RU"/>
        </w:rPr>
        <w:t>П</w:t>
      </w:r>
      <w:r>
        <w:rPr>
          <w:sz w:val="24"/>
          <w:lang w:eastAsia="ru-RU"/>
        </w:rPr>
        <w:t>редоставлять Заказчику, в соответствии с его пожеланиями, консультации и экспертные заключения в письменной или устной форме.</w:t>
      </w:r>
    </w:p>
    <w:p w:rsidR="00787C91" w:rsidRDefault="00787C91" w:rsidP="00B5201B">
      <w:pPr>
        <w:spacing w:before="0" w:line="240" w:lineRule="auto"/>
        <w:ind w:firstLine="357"/>
        <w:rPr>
          <w:sz w:val="24"/>
          <w:lang w:eastAsia="ru-RU"/>
        </w:rPr>
      </w:pPr>
      <w:r w:rsidRPr="0020262A">
        <w:rPr>
          <w:sz w:val="24"/>
          <w:lang w:eastAsia="ru-RU"/>
        </w:rPr>
        <w:t>2.1.3. Представлять интересы Заказчика в налоговых органах, судах, иных государственных органах и организациях;</w:t>
      </w:r>
    </w:p>
    <w:p w:rsidR="00AF7EAB" w:rsidRDefault="00AF7EAB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2.1.4. исполнять обязательства по настоящему Договору исключительно собственными силами и силами адвокатов и сотрудников Коллегии адвокатов города Москвы «Мельницкий и Захаров», а также силами специалистов в областях, требующих специальных познаний, привлеченных Исполнителем в соответствии с п.2.2.4 настоящего Договора.</w:t>
      </w:r>
    </w:p>
    <w:p w:rsidR="00AF7EAB" w:rsidRDefault="00AF7EAB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2.1.5. Предоставлять Заказчику письменный отчет об оказанных услугах (далее – Отчет) после оказания услуги или истечения отчетного периода.</w:t>
      </w:r>
    </w:p>
    <w:p w:rsidR="00AF7EAB" w:rsidRDefault="00AF7EAB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2.2. Исполнитель имеет право:</w:t>
      </w:r>
    </w:p>
    <w:p w:rsidR="00AF7EAB" w:rsidRDefault="00AF7EAB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2.2.1. Получать от Заказчика документы, которые сочтет необходимым для выполнения обязательств по настоящему Договору.</w:t>
      </w:r>
    </w:p>
    <w:p w:rsidR="00AF7EAB" w:rsidRDefault="00AF7EAB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2.2.2. Получать от руководства либо от представителей Заказчика разъяснения, необходимые для выполнения настоящего Договора.</w:t>
      </w:r>
    </w:p>
    <w:p w:rsidR="001B215E" w:rsidRDefault="001B215E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2.2.3. Обращаться к специалистам и к руководству Заказчика за получением разъяснений, как в устной, так и в письменной форме.</w:t>
      </w:r>
    </w:p>
    <w:p w:rsidR="001B215E" w:rsidRDefault="001B215E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2.2.4. Привлекать к участию в выполнении обязательств по настоящему Договору адвокатов Коллегии адвокатов города Москвы «Мельницкий и Захаров», а в случае необходимости – специалистов в областях, требующих специальных познаний, и исключительно в части вопросов, прямо относящихся к предмету консультирования, на условиях, предварительно согласованных с Заказчиком в письменной форме.</w:t>
      </w:r>
    </w:p>
    <w:p w:rsidR="001B215E" w:rsidRDefault="001B215E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2.2.5. Копировать и накапливать полученную в ходе оказания услуг информацию, соблюдая условия конфиденциальности, установленные в Разделе 7 настоящего Договора.</w:t>
      </w:r>
    </w:p>
    <w:p w:rsidR="001B215E" w:rsidRDefault="001B215E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2.3. Заказчик обязуется:</w:t>
      </w:r>
    </w:p>
    <w:p w:rsidR="001B215E" w:rsidRDefault="001B215E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 xml:space="preserve">2.3.1. Формулировать в письменном виде вопросы к </w:t>
      </w:r>
      <w:r w:rsidR="00787C91">
        <w:rPr>
          <w:sz w:val="24"/>
          <w:lang w:eastAsia="ru-RU"/>
        </w:rPr>
        <w:t>И</w:t>
      </w:r>
      <w:r>
        <w:rPr>
          <w:sz w:val="24"/>
          <w:lang w:eastAsia="ru-RU"/>
        </w:rPr>
        <w:t xml:space="preserve">сполнителю, ответы на которые должны быть представлены в виде </w:t>
      </w:r>
      <w:r w:rsidR="00A93A8D">
        <w:rPr>
          <w:sz w:val="24"/>
          <w:lang w:eastAsia="ru-RU"/>
        </w:rPr>
        <w:t>письменных</w:t>
      </w:r>
      <w:r>
        <w:rPr>
          <w:sz w:val="24"/>
          <w:lang w:eastAsia="ru-RU"/>
        </w:rPr>
        <w:t xml:space="preserve"> </w:t>
      </w:r>
      <w:r w:rsidR="00A93A8D">
        <w:rPr>
          <w:sz w:val="24"/>
          <w:lang w:eastAsia="ru-RU"/>
        </w:rPr>
        <w:t>консультаций</w:t>
      </w:r>
      <w:r>
        <w:rPr>
          <w:sz w:val="24"/>
          <w:lang w:eastAsia="ru-RU"/>
        </w:rPr>
        <w:t xml:space="preserve"> или экспертных </w:t>
      </w:r>
      <w:r w:rsidR="00A93A8D">
        <w:rPr>
          <w:sz w:val="24"/>
          <w:lang w:eastAsia="ru-RU"/>
        </w:rPr>
        <w:t>заключений</w:t>
      </w:r>
      <w:r>
        <w:rPr>
          <w:sz w:val="24"/>
          <w:lang w:eastAsia="ru-RU"/>
        </w:rPr>
        <w:t xml:space="preserve">. Устные консультации оказываются в </w:t>
      </w:r>
      <w:r w:rsidR="00A93A8D">
        <w:rPr>
          <w:sz w:val="24"/>
          <w:lang w:eastAsia="ru-RU"/>
        </w:rPr>
        <w:t>присутствии</w:t>
      </w:r>
      <w:r>
        <w:rPr>
          <w:sz w:val="24"/>
          <w:lang w:eastAsia="ru-RU"/>
        </w:rPr>
        <w:t xml:space="preserve"> </w:t>
      </w:r>
      <w:r w:rsidR="00A93A8D">
        <w:rPr>
          <w:sz w:val="24"/>
          <w:lang w:eastAsia="ru-RU"/>
        </w:rPr>
        <w:t>представителя</w:t>
      </w:r>
      <w:r>
        <w:rPr>
          <w:sz w:val="24"/>
          <w:lang w:eastAsia="ru-RU"/>
        </w:rPr>
        <w:t xml:space="preserve"> </w:t>
      </w:r>
      <w:r w:rsidR="00A93A8D">
        <w:rPr>
          <w:sz w:val="24"/>
          <w:lang w:eastAsia="ru-RU"/>
        </w:rPr>
        <w:t>Заказчика</w:t>
      </w:r>
      <w:r>
        <w:rPr>
          <w:sz w:val="24"/>
          <w:lang w:eastAsia="ru-RU"/>
        </w:rPr>
        <w:t xml:space="preserve"> или по телефону и не требуют </w:t>
      </w:r>
      <w:r w:rsidR="00A93A8D">
        <w:rPr>
          <w:sz w:val="24"/>
          <w:lang w:eastAsia="ru-RU"/>
        </w:rPr>
        <w:t>письменной</w:t>
      </w:r>
      <w:r>
        <w:rPr>
          <w:sz w:val="24"/>
          <w:lang w:eastAsia="ru-RU"/>
        </w:rPr>
        <w:t xml:space="preserve"> формулировки вопроса.</w:t>
      </w:r>
    </w:p>
    <w:p w:rsidR="001B215E" w:rsidRDefault="001B215E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 xml:space="preserve">2.3.2. </w:t>
      </w:r>
      <w:r w:rsidR="00A93A8D">
        <w:rPr>
          <w:sz w:val="24"/>
          <w:lang w:eastAsia="ru-RU"/>
        </w:rPr>
        <w:t>Предоставлять</w:t>
      </w:r>
      <w:r>
        <w:rPr>
          <w:sz w:val="24"/>
          <w:lang w:eastAsia="ru-RU"/>
        </w:rPr>
        <w:t xml:space="preserve"> </w:t>
      </w:r>
      <w:r w:rsidR="004A1522">
        <w:rPr>
          <w:sz w:val="24"/>
          <w:lang w:eastAsia="ru-RU"/>
        </w:rPr>
        <w:t>И</w:t>
      </w:r>
      <w:r>
        <w:rPr>
          <w:sz w:val="24"/>
          <w:lang w:eastAsia="ru-RU"/>
        </w:rPr>
        <w:t xml:space="preserve">сполнителю по его просьбе в нужном объеме и в согласованные сроки </w:t>
      </w:r>
      <w:r w:rsidR="00A93A8D">
        <w:rPr>
          <w:sz w:val="24"/>
          <w:lang w:eastAsia="ru-RU"/>
        </w:rPr>
        <w:t>бухгалтерские</w:t>
      </w:r>
      <w:r>
        <w:rPr>
          <w:sz w:val="24"/>
          <w:lang w:eastAsia="ru-RU"/>
        </w:rPr>
        <w:t xml:space="preserve"> книги; инвентаризационные</w:t>
      </w:r>
      <w:r w:rsidR="00A93A8D">
        <w:rPr>
          <w:sz w:val="24"/>
          <w:lang w:eastAsia="ru-RU"/>
        </w:rPr>
        <w:t xml:space="preserve"> материалы и результаты ревизий; отчеты и планы; договоры и акты; счета; сметы и другие достоверные документы и справочные материалы, необходимые Исполнителю для оказания услуг, предусмотренных настоящим Договором.</w:t>
      </w:r>
    </w:p>
    <w:p w:rsidR="00A93A8D" w:rsidRDefault="00A93A8D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2.3.3. Совершать любого рода процессуальные действия, признаваемые необходимыми для выполнения настоящего Договора.</w:t>
      </w:r>
    </w:p>
    <w:p w:rsidR="00A93A8D" w:rsidRDefault="00A93A8D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2.3.4. Предоставлять по просьбе Исполнителя разъяснения в устной и письменной форме, по вопросам, относящимся к предмету настоящего Договора.</w:t>
      </w:r>
    </w:p>
    <w:p w:rsidR="00A93A8D" w:rsidRDefault="00A93A8D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 xml:space="preserve">2.3.5. Довести до сведения специалистов (сотрудников) право Исполнителя на истребование необходимых ему документов, справочных материалов и информации и получать необходимые разъяснения (объяснения), согласно </w:t>
      </w:r>
      <w:proofErr w:type="spellStart"/>
      <w:r>
        <w:rPr>
          <w:sz w:val="24"/>
          <w:lang w:eastAsia="ru-RU"/>
        </w:rPr>
        <w:t>пп</w:t>
      </w:r>
      <w:proofErr w:type="spellEnd"/>
      <w:r>
        <w:rPr>
          <w:sz w:val="24"/>
          <w:lang w:eastAsia="ru-RU"/>
        </w:rPr>
        <w:t>. 2.2.2. и 2.2.3. настоящего Договора.</w:t>
      </w:r>
    </w:p>
    <w:p w:rsidR="00A93A8D" w:rsidRDefault="00A93A8D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2.3.6. Своевременно и в полном объеме оплачивать услуги исполнителя в соответствии с условиями настоящего Договора о порядке расчетов, в том числе в случаях, когда выводы и рекомендации, изложенные исполнителем в рамках консультирования Заказчика, не согласуются с точкой зрения специалистов и/или руководства Заказчика.</w:t>
      </w:r>
    </w:p>
    <w:p w:rsidR="00A93A8D" w:rsidRDefault="00A93A8D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2.4. Заказчик имеет право:</w:t>
      </w:r>
    </w:p>
    <w:p w:rsidR="00A93A8D" w:rsidRDefault="00A93A8D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lastRenderedPageBreak/>
        <w:t xml:space="preserve">2.4.1. Получать от Исполнителя информацию о нормативных правовых актах, на которых основываются рекомендации, выводы и мнение исполнителя, высказанные в рамках оказания услуг по настоящему Договору. </w:t>
      </w:r>
    </w:p>
    <w:p w:rsidR="00A93A8D" w:rsidRDefault="00A93A8D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2.4.2. Заказчик предоставляет Исполнителю право ссылаться на факт заключения настоящего Договора исключительно при условии соблюдения интересов Заказчика и без разглашения сведений, составляющих его служебную (коммерческую) тайну.</w:t>
      </w:r>
    </w:p>
    <w:p w:rsidR="00A93A8D" w:rsidRPr="00B5201B" w:rsidRDefault="00A93A8D" w:rsidP="00B5201B">
      <w:pPr>
        <w:pStyle w:val="af2"/>
        <w:numPr>
          <w:ilvl w:val="0"/>
          <w:numId w:val="7"/>
        </w:numPr>
        <w:spacing w:before="120" w:after="120" w:line="240" w:lineRule="auto"/>
        <w:ind w:left="714" w:hanging="357"/>
        <w:rPr>
          <w:b/>
          <w:sz w:val="24"/>
          <w:szCs w:val="24"/>
          <w:lang w:eastAsia="ru-RU"/>
        </w:rPr>
      </w:pPr>
      <w:r w:rsidRPr="00B5201B">
        <w:rPr>
          <w:b/>
          <w:sz w:val="24"/>
          <w:szCs w:val="24"/>
          <w:lang w:eastAsia="ru-RU"/>
        </w:rPr>
        <w:t>СТОИМОСТЬ УСЛУГ</w:t>
      </w:r>
    </w:p>
    <w:p w:rsidR="00334490" w:rsidRDefault="00334490" w:rsidP="00B5201B">
      <w:pPr>
        <w:spacing w:before="0" w:line="240" w:lineRule="auto"/>
        <w:ind w:firstLine="357"/>
        <w:rPr>
          <w:sz w:val="24"/>
          <w:lang w:eastAsia="ru-RU"/>
        </w:rPr>
      </w:pPr>
      <w:r w:rsidRPr="00334490">
        <w:rPr>
          <w:sz w:val="24"/>
          <w:lang w:eastAsia="ru-RU"/>
        </w:rPr>
        <w:t>3</w:t>
      </w:r>
      <w:r>
        <w:rPr>
          <w:sz w:val="24"/>
          <w:lang w:eastAsia="ru-RU"/>
        </w:rPr>
        <w:t>.1. Стоимость услуг исполнителя по поручению, указанному в п.1 настоящего Договора, составляет фиксированную сумму в размере 100 000 (Сто тысяч) рублей (НДС не облагается согласно п.2 ст.11 и ст.143 Налогового кодекса РФ, а также разъяснениям Минфина РФ, содержащимся в Письме Минфина РФ от 03.11.2006 №03-04-07/10).</w:t>
      </w:r>
    </w:p>
    <w:p w:rsidR="00334490" w:rsidRDefault="00334490" w:rsidP="00B5201B">
      <w:pPr>
        <w:spacing w:before="0" w:line="240" w:lineRule="auto"/>
        <w:ind w:firstLine="357"/>
        <w:rPr>
          <w:sz w:val="24"/>
          <w:lang w:eastAsia="ru-RU"/>
        </w:rPr>
      </w:pPr>
      <w:r w:rsidRPr="0068289E">
        <w:rPr>
          <w:sz w:val="24"/>
          <w:lang w:eastAsia="ru-RU"/>
        </w:rPr>
        <w:t xml:space="preserve">3.2. Стороны договорились, что в случае принятия налоговым органом положительного для Заказчика решения (а именно, решения </w:t>
      </w:r>
      <w:r w:rsidR="008477EB" w:rsidRPr="0068289E">
        <w:rPr>
          <w:sz w:val="24"/>
          <w:lang w:eastAsia="ru-RU"/>
        </w:rPr>
        <w:t xml:space="preserve">о включении сведений </w:t>
      </w:r>
      <w:r w:rsidR="008477EB" w:rsidRPr="00B5201B">
        <w:rPr>
          <w:sz w:val="24"/>
          <w:lang w:eastAsia="ru-RU"/>
        </w:rPr>
        <w:t xml:space="preserve">об Обществе с ограниченной ответственностью «ОЛМИ» и </w:t>
      </w:r>
      <w:r w:rsidR="00787C91" w:rsidRPr="0068289E">
        <w:rPr>
          <w:sz w:val="24"/>
          <w:lang w:eastAsia="ru-RU"/>
        </w:rPr>
        <w:t xml:space="preserve">решения о включении сведений </w:t>
      </w:r>
      <w:r w:rsidR="008477EB" w:rsidRPr="00B5201B">
        <w:rPr>
          <w:sz w:val="24"/>
          <w:lang w:eastAsia="ru-RU"/>
        </w:rPr>
        <w:t>об Обществе с ограниченной ответственностью «ВИАН» в Единый государственного реестр юридических лиц,</w:t>
      </w:r>
      <w:r w:rsidRPr="0068289E">
        <w:rPr>
          <w:sz w:val="24"/>
          <w:lang w:eastAsia="ru-RU"/>
        </w:rPr>
        <w:t xml:space="preserve"> </w:t>
      </w:r>
      <w:r w:rsidR="008477EB" w:rsidRPr="0068289E">
        <w:rPr>
          <w:sz w:val="24"/>
          <w:lang w:eastAsia="ru-RU"/>
        </w:rPr>
        <w:t xml:space="preserve">а также </w:t>
      </w:r>
      <w:r w:rsidRPr="00B5201B">
        <w:rPr>
          <w:sz w:val="24"/>
          <w:lang w:eastAsia="ru-RU"/>
        </w:rPr>
        <w:t>отмен</w:t>
      </w:r>
      <w:r w:rsidR="008477EB" w:rsidRPr="00B5201B">
        <w:rPr>
          <w:sz w:val="24"/>
          <w:lang w:eastAsia="ru-RU"/>
        </w:rPr>
        <w:t>ы</w:t>
      </w:r>
      <w:r w:rsidRPr="00B5201B">
        <w:rPr>
          <w:sz w:val="24"/>
          <w:lang w:eastAsia="ru-RU"/>
        </w:rPr>
        <w:t xml:space="preserve"> решения Межрайонной инспекции Федеральной налоговой службы № 46 по г. Москве №  21127 от 07.04.2017 г. об исключении сведений об Обществе с ограниченной ответственностью «ОЛМИ» (ИНН 7710881250, ОГРН 1117746014760) из Единого государственного реестра юридических лиц как фактически прекратившего свою деятельность, </w:t>
      </w:r>
      <w:r w:rsidR="008477EB" w:rsidRPr="00B5201B">
        <w:rPr>
          <w:sz w:val="24"/>
          <w:lang w:eastAsia="ru-RU"/>
        </w:rPr>
        <w:t xml:space="preserve">и отмены </w:t>
      </w:r>
      <w:r w:rsidRPr="00B5201B">
        <w:rPr>
          <w:sz w:val="24"/>
          <w:lang w:eastAsia="ru-RU"/>
        </w:rPr>
        <w:t>решения Межрайонной инспекции Федеральной налоговой службы № 46 по г. Москве № 82423 от 28.07.2017 г. об исключении сведений об Обществе с ограниченной ответственностью «ВИАН» (ИНН 7710881268, ОГРН 1117746014781) из Единого государственного реестра юридических лиц как фактически прекратившего свою деятельность</w:t>
      </w:r>
      <w:r w:rsidR="008477EB" w:rsidRPr="00B5201B">
        <w:rPr>
          <w:sz w:val="24"/>
          <w:lang w:eastAsia="ru-RU"/>
        </w:rPr>
        <w:t xml:space="preserve">), </w:t>
      </w:r>
      <w:r w:rsidR="00787C91" w:rsidRPr="00B5201B">
        <w:rPr>
          <w:sz w:val="24"/>
          <w:lang w:eastAsia="ru-RU"/>
        </w:rPr>
        <w:t>результатом которого будет являться внесение записей в Единый государственный реестр юридических лиц, подтверждающих восстановление правос</w:t>
      </w:r>
      <w:r w:rsidR="0020262A" w:rsidRPr="00B5201B">
        <w:rPr>
          <w:sz w:val="24"/>
          <w:lang w:eastAsia="ru-RU"/>
        </w:rPr>
        <w:t>пособности</w:t>
      </w:r>
      <w:r w:rsidR="00787C91" w:rsidRPr="00B5201B">
        <w:rPr>
          <w:sz w:val="24"/>
          <w:lang w:eastAsia="ru-RU"/>
        </w:rPr>
        <w:t xml:space="preserve"> юридических лиц ООО «ОЛМИ» и ООО «ВИАН»</w:t>
      </w:r>
      <w:r w:rsidR="0020262A" w:rsidRPr="00B5201B">
        <w:rPr>
          <w:sz w:val="24"/>
          <w:lang w:eastAsia="ru-RU"/>
        </w:rPr>
        <w:t xml:space="preserve"> (статья 49 ГК РФ, статья 43 АПК РФ)</w:t>
      </w:r>
      <w:r w:rsidR="00787C91" w:rsidRPr="00B5201B">
        <w:rPr>
          <w:sz w:val="24"/>
          <w:lang w:eastAsia="ru-RU"/>
        </w:rPr>
        <w:t>,</w:t>
      </w:r>
      <w:r w:rsidR="0020262A" w:rsidRPr="00B5201B">
        <w:rPr>
          <w:sz w:val="24"/>
          <w:lang w:eastAsia="ru-RU"/>
        </w:rPr>
        <w:t xml:space="preserve"> что позволит указанным юридическим лицам выступать в судебных процессах в </w:t>
      </w:r>
      <w:r w:rsidR="0068289E" w:rsidRPr="00B5201B">
        <w:rPr>
          <w:sz w:val="24"/>
          <w:lang w:eastAsia="ru-RU"/>
        </w:rPr>
        <w:t>качестве</w:t>
      </w:r>
      <w:r w:rsidR="0020262A" w:rsidRPr="00B5201B">
        <w:rPr>
          <w:sz w:val="24"/>
          <w:lang w:eastAsia="ru-RU"/>
        </w:rPr>
        <w:t xml:space="preserve"> ответчиков, в том числе по судебному делу №А40-</w:t>
      </w:r>
      <w:r w:rsidR="0068289E" w:rsidRPr="00B5201B">
        <w:rPr>
          <w:sz w:val="24"/>
          <w:lang w:eastAsia="ru-RU"/>
        </w:rPr>
        <w:t>249200/2017,</w:t>
      </w:r>
      <w:r w:rsidR="00787C91" w:rsidRPr="00B5201B">
        <w:rPr>
          <w:sz w:val="24"/>
          <w:lang w:eastAsia="ru-RU"/>
        </w:rPr>
        <w:t xml:space="preserve"> </w:t>
      </w:r>
      <w:r w:rsidR="008477EB" w:rsidRPr="00B5201B">
        <w:rPr>
          <w:sz w:val="24"/>
          <w:lang w:eastAsia="ru-RU"/>
        </w:rPr>
        <w:t xml:space="preserve">Заказчик обязуется выплатить </w:t>
      </w:r>
      <w:r w:rsidR="00F85700" w:rsidRPr="00B5201B">
        <w:rPr>
          <w:sz w:val="24"/>
          <w:lang w:eastAsia="ru-RU"/>
        </w:rPr>
        <w:t>И</w:t>
      </w:r>
      <w:r w:rsidR="008477EB" w:rsidRPr="00B5201B">
        <w:rPr>
          <w:sz w:val="24"/>
          <w:lang w:eastAsia="ru-RU"/>
        </w:rPr>
        <w:t>сполнителю премиальное вознаграждение в размер</w:t>
      </w:r>
      <w:r w:rsidR="00F85700" w:rsidRPr="00B5201B">
        <w:rPr>
          <w:sz w:val="24"/>
          <w:lang w:eastAsia="ru-RU"/>
        </w:rPr>
        <w:t>е</w:t>
      </w:r>
      <w:r w:rsidR="008477EB" w:rsidRPr="00B5201B">
        <w:rPr>
          <w:sz w:val="24"/>
          <w:lang w:eastAsia="ru-RU"/>
        </w:rPr>
        <w:t xml:space="preserve"> </w:t>
      </w:r>
      <w:r w:rsidR="00EB5F6E" w:rsidRPr="00B5201B">
        <w:rPr>
          <w:sz w:val="24"/>
          <w:lang w:eastAsia="ru-RU"/>
        </w:rPr>
        <w:t xml:space="preserve">8 600 000 </w:t>
      </w:r>
      <w:r w:rsidR="008477EB" w:rsidRPr="00B5201B">
        <w:rPr>
          <w:sz w:val="24"/>
          <w:lang w:eastAsia="ru-RU"/>
        </w:rPr>
        <w:t>(</w:t>
      </w:r>
      <w:r w:rsidR="00EB5F6E" w:rsidRPr="00B5201B">
        <w:rPr>
          <w:sz w:val="24"/>
          <w:lang w:eastAsia="ru-RU"/>
        </w:rPr>
        <w:t>Вос</w:t>
      </w:r>
      <w:r w:rsidR="008477EB" w:rsidRPr="00B5201B">
        <w:rPr>
          <w:sz w:val="24"/>
          <w:lang w:eastAsia="ru-RU"/>
        </w:rPr>
        <w:t xml:space="preserve">емь миллионов шестьсот тысяч) рублей </w:t>
      </w:r>
      <w:r w:rsidR="008477EB" w:rsidRPr="0068289E">
        <w:rPr>
          <w:sz w:val="24"/>
          <w:lang w:eastAsia="ru-RU"/>
        </w:rPr>
        <w:t>(НДС не облагается</w:t>
      </w:r>
      <w:r w:rsidR="008477EB">
        <w:rPr>
          <w:sz w:val="24"/>
          <w:lang w:eastAsia="ru-RU"/>
        </w:rPr>
        <w:t xml:space="preserve"> согласно п.2 ст.11 и ст.143 Налогового кодекса РФ, а также разъяснениям Минфина РФ, содержащимся в Письме Минфина РФ от 03.11.2006 №03-04-07/10).</w:t>
      </w:r>
    </w:p>
    <w:p w:rsidR="008477EB" w:rsidRDefault="008477EB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3.3. Перечисление денежных средств осуществляется на расчетный счет Коллегии адвокатов города Москвы «Мельницкий и Захаров» на основании надлежащим образом оформленного счета Коллегии адвокатов гор</w:t>
      </w:r>
      <w:r w:rsidR="0020262A">
        <w:rPr>
          <w:sz w:val="24"/>
          <w:lang w:eastAsia="ru-RU"/>
        </w:rPr>
        <w:t>о</w:t>
      </w:r>
      <w:r>
        <w:rPr>
          <w:sz w:val="24"/>
          <w:lang w:eastAsia="ru-RU"/>
        </w:rPr>
        <w:t>да Москвы «Мельницкий и Захаров».</w:t>
      </w:r>
    </w:p>
    <w:p w:rsidR="00C50264" w:rsidRPr="00B5201B" w:rsidRDefault="003349D2" w:rsidP="00B5201B">
      <w:pPr>
        <w:pStyle w:val="af2"/>
        <w:numPr>
          <w:ilvl w:val="0"/>
          <w:numId w:val="7"/>
        </w:numPr>
        <w:spacing w:before="120" w:after="120" w:line="240" w:lineRule="auto"/>
        <w:ind w:left="714" w:hanging="357"/>
        <w:rPr>
          <w:b/>
          <w:sz w:val="24"/>
          <w:szCs w:val="24"/>
          <w:lang w:eastAsia="ru-RU"/>
        </w:rPr>
      </w:pPr>
      <w:r w:rsidRPr="00B5201B">
        <w:rPr>
          <w:b/>
          <w:sz w:val="24"/>
          <w:szCs w:val="24"/>
          <w:lang w:eastAsia="ru-RU"/>
        </w:rPr>
        <w:t>ИНЫЕ РАСХОДЫ ЗАКАЗЧИКА</w:t>
      </w:r>
    </w:p>
    <w:p w:rsidR="003349D2" w:rsidRPr="003349D2" w:rsidRDefault="003349D2" w:rsidP="00B5201B">
      <w:pPr>
        <w:spacing w:before="0" w:line="240" w:lineRule="auto"/>
        <w:rPr>
          <w:sz w:val="24"/>
          <w:lang w:eastAsia="ru-RU"/>
        </w:rPr>
      </w:pPr>
      <w:r w:rsidRPr="003349D2">
        <w:rPr>
          <w:sz w:val="24"/>
          <w:lang w:eastAsia="ru-RU"/>
        </w:rPr>
        <w:t>Вознаграждение Исполнителя увеличивается на сумму расходов, которое Исполнитель понес в связи с обяза</w:t>
      </w:r>
      <w:r w:rsidR="00681652">
        <w:rPr>
          <w:sz w:val="24"/>
          <w:lang w:eastAsia="ru-RU"/>
        </w:rPr>
        <w:t>нностями по настоящему Договору</w:t>
      </w:r>
      <w:r w:rsidRPr="003349D2">
        <w:rPr>
          <w:sz w:val="24"/>
          <w:lang w:eastAsia="ru-RU"/>
        </w:rPr>
        <w:t>. Расходы исполнителя должны быть подтверждены документально и предварительно письменно согласованы с Заказчиком.</w:t>
      </w:r>
    </w:p>
    <w:p w:rsidR="003349D2" w:rsidRPr="00B5201B" w:rsidRDefault="003349D2" w:rsidP="00B5201B">
      <w:pPr>
        <w:pStyle w:val="af2"/>
        <w:numPr>
          <w:ilvl w:val="0"/>
          <w:numId w:val="7"/>
        </w:numPr>
        <w:spacing w:before="120" w:after="120" w:line="240" w:lineRule="auto"/>
        <w:ind w:left="714" w:hanging="357"/>
        <w:rPr>
          <w:b/>
          <w:sz w:val="24"/>
          <w:szCs w:val="24"/>
          <w:lang w:eastAsia="ru-RU"/>
        </w:rPr>
      </w:pPr>
      <w:r w:rsidRPr="00B5201B">
        <w:rPr>
          <w:b/>
          <w:sz w:val="24"/>
          <w:szCs w:val="24"/>
          <w:lang w:eastAsia="ru-RU"/>
        </w:rPr>
        <w:t>ПОРЯДОК СДАЧИ</w:t>
      </w:r>
      <w:r w:rsidR="00681652" w:rsidRPr="00B5201B">
        <w:rPr>
          <w:b/>
          <w:sz w:val="24"/>
          <w:szCs w:val="24"/>
          <w:lang w:eastAsia="ru-RU"/>
        </w:rPr>
        <w:t>-</w:t>
      </w:r>
      <w:r w:rsidRPr="00B5201B">
        <w:rPr>
          <w:b/>
          <w:sz w:val="24"/>
          <w:szCs w:val="24"/>
          <w:lang w:eastAsia="ru-RU"/>
        </w:rPr>
        <w:t>ПРИЕМКИ УСЛУГ И ПОРЯДОК ВЗАИМОРАСЧЕТОВ</w:t>
      </w:r>
    </w:p>
    <w:p w:rsidR="00681652" w:rsidRPr="00681652" w:rsidRDefault="006663DC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5.1.</w:t>
      </w:r>
      <w:r w:rsidR="00B5201B">
        <w:rPr>
          <w:sz w:val="24"/>
          <w:lang w:eastAsia="ru-RU"/>
        </w:rPr>
        <w:t xml:space="preserve"> </w:t>
      </w:r>
      <w:r w:rsidR="00681652" w:rsidRPr="00681652">
        <w:rPr>
          <w:sz w:val="24"/>
          <w:lang w:eastAsia="ru-RU"/>
        </w:rPr>
        <w:t xml:space="preserve">Факт оказания </w:t>
      </w:r>
      <w:r w:rsidR="00166586">
        <w:rPr>
          <w:sz w:val="24"/>
          <w:lang w:eastAsia="ru-RU"/>
        </w:rPr>
        <w:t>Исполнителем</w:t>
      </w:r>
      <w:r w:rsidR="00681652" w:rsidRPr="00681652">
        <w:rPr>
          <w:sz w:val="24"/>
          <w:lang w:eastAsia="ru-RU"/>
        </w:rPr>
        <w:t xml:space="preserve"> юридической помощи в соответствии с настоящим </w:t>
      </w:r>
      <w:r w:rsidR="00166586">
        <w:rPr>
          <w:sz w:val="24"/>
          <w:lang w:eastAsia="ru-RU"/>
        </w:rPr>
        <w:t>Договором</w:t>
      </w:r>
      <w:r w:rsidR="00681652" w:rsidRPr="00681652">
        <w:rPr>
          <w:sz w:val="24"/>
          <w:lang w:eastAsia="ru-RU"/>
        </w:rPr>
        <w:t xml:space="preserve"> подтверждается соответствующим Актом оказанных услуг, подписанным Заказчиком и </w:t>
      </w:r>
      <w:r w:rsidR="00166586">
        <w:rPr>
          <w:sz w:val="24"/>
          <w:lang w:eastAsia="ru-RU"/>
        </w:rPr>
        <w:t>Исполнителем</w:t>
      </w:r>
      <w:r w:rsidR="00681652" w:rsidRPr="00681652">
        <w:rPr>
          <w:sz w:val="24"/>
          <w:lang w:eastAsia="ru-RU"/>
        </w:rPr>
        <w:t xml:space="preserve">. Услуги по настоящему </w:t>
      </w:r>
      <w:r w:rsidR="00166586">
        <w:rPr>
          <w:sz w:val="24"/>
          <w:lang w:eastAsia="ru-RU"/>
        </w:rPr>
        <w:t>Договору</w:t>
      </w:r>
      <w:r w:rsidR="00681652" w:rsidRPr="00681652">
        <w:rPr>
          <w:sz w:val="24"/>
          <w:lang w:eastAsia="ru-RU"/>
        </w:rPr>
        <w:t xml:space="preserve"> считаются принятыми после подписания Сторонами</w:t>
      </w:r>
      <w:r w:rsidR="00166586">
        <w:rPr>
          <w:sz w:val="24"/>
          <w:lang w:eastAsia="ru-RU"/>
        </w:rPr>
        <w:t xml:space="preserve"> Акта приемки </w:t>
      </w:r>
      <w:r w:rsidR="00681652" w:rsidRPr="00681652">
        <w:rPr>
          <w:sz w:val="24"/>
          <w:lang w:eastAsia="ru-RU"/>
        </w:rPr>
        <w:t>оказанных услуг.</w:t>
      </w:r>
    </w:p>
    <w:p w:rsidR="00681652" w:rsidRPr="00681652" w:rsidRDefault="006663DC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5.2.</w:t>
      </w:r>
      <w:r w:rsidR="00B5201B">
        <w:rPr>
          <w:sz w:val="24"/>
          <w:lang w:eastAsia="ru-RU"/>
        </w:rPr>
        <w:t xml:space="preserve"> </w:t>
      </w:r>
      <w:r w:rsidR="00681652" w:rsidRPr="00681652">
        <w:rPr>
          <w:sz w:val="24"/>
          <w:lang w:eastAsia="ru-RU"/>
        </w:rPr>
        <w:t xml:space="preserve">Заказчик вправе потребовать от </w:t>
      </w:r>
      <w:r w:rsidR="00166586" w:rsidRPr="003349D2">
        <w:rPr>
          <w:sz w:val="24"/>
          <w:lang w:eastAsia="ru-RU"/>
        </w:rPr>
        <w:t>Исполнителя</w:t>
      </w:r>
      <w:r w:rsidR="00681652" w:rsidRPr="00681652">
        <w:rPr>
          <w:sz w:val="24"/>
          <w:lang w:eastAsia="ru-RU"/>
        </w:rPr>
        <w:t xml:space="preserve"> предоставления отчетов, подписанных </w:t>
      </w:r>
      <w:r w:rsidR="00166586" w:rsidRPr="003349D2">
        <w:rPr>
          <w:sz w:val="24"/>
          <w:lang w:eastAsia="ru-RU"/>
        </w:rPr>
        <w:t>Исполнител</w:t>
      </w:r>
      <w:r w:rsidR="00166586">
        <w:rPr>
          <w:sz w:val="24"/>
          <w:lang w:eastAsia="ru-RU"/>
        </w:rPr>
        <w:t>ем</w:t>
      </w:r>
      <w:r w:rsidR="00681652" w:rsidRPr="00681652">
        <w:rPr>
          <w:sz w:val="24"/>
          <w:lang w:eastAsia="ru-RU"/>
        </w:rPr>
        <w:t xml:space="preserve">, об оказанной юридической помощи за любой период времени. Такие отчеты в письменной форме должны быть подготовлены и предоставлены Заказчику не позднее пяти рабочих дней с даты получения </w:t>
      </w:r>
      <w:r w:rsidR="00166586" w:rsidRPr="003349D2">
        <w:rPr>
          <w:sz w:val="24"/>
          <w:lang w:eastAsia="ru-RU"/>
        </w:rPr>
        <w:t>Исполнител</w:t>
      </w:r>
      <w:r w:rsidR="00166586">
        <w:rPr>
          <w:sz w:val="24"/>
          <w:lang w:eastAsia="ru-RU"/>
        </w:rPr>
        <w:t>ем</w:t>
      </w:r>
      <w:r w:rsidR="00681652" w:rsidRPr="00681652">
        <w:rPr>
          <w:sz w:val="24"/>
          <w:lang w:eastAsia="ru-RU"/>
        </w:rPr>
        <w:t xml:space="preserve"> соответствующего требования от Заказчика.</w:t>
      </w:r>
    </w:p>
    <w:p w:rsidR="00166586" w:rsidRPr="00EB5F6E" w:rsidRDefault="006663DC" w:rsidP="00B5201B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5.3.</w:t>
      </w:r>
      <w:r w:rsidR="00B5201B">
        <w:rPr>
          <w:sz w:val="24"/>
          <w:lang w:eastAsia="ru-RU"/>
        </w:rPr>
        <w:t xml:space="preserve"> </w:t>
      </w:r>
      <w:r w:rsidR="00166586" w:rsidRPr="00EB5F6E">
        <w:rPr>
          <w:sz w:val="24"/>
          <w:lang w:eastAsia="ru-RU"/>
        </w:rPr>
        <w:t xml:space="preserve">Оплата стоимости услуг, указанной в п.3.1. настоящего Договора, и премиального </w:t>
      </w:r>
      <w:r w:rsidR="00166586" w:rsidRPr="00EB5F6E">
        <w:rPr>
          <w:sz w:val="24"/>
          <w:lang w:eastAsia="ru-RU"/>
        </w:rPr>
        <w:lastRenderedPageBreak/>
        <w:t>вознаграждения, указанного в п.3.2. настоящего Договора, должна быть произведена Заказчиком в течение 15 (пятнадцати) дней после подписания Сторонами Акта приемки оказанных услуг на основании надлежащим образом оформленного счета Коллегии адвокатов горда Москвы «Мельницкий и Захаров», путем безналичного перечисления суммы гонорара, на расчётный счет Коллегии адвокатов горда Москвы «Мельницкий и Захаров».</w:t>
      </w:r>
    </w:p>
    <w:p w:rsidR="00681652" w:rsidRPr="00EB5F6E" w:rsidRDefault="006663DC" w:rsidP="00B5201B">
      <w:pPr>
        <w:spacing w:before="0" w:line="240" w:lineRule="auto"/>
        <w:ind w:firstLine="357"/>
        <w:rPr>
          <w:sz w:val="24"/>
          <w:lang w:eastAsia="ru-RU"/>
        </w:rPr>
      </w:pPr>
      <w:r w:rsidRPr="00EB5F6E">
        <w:rPr>
          <w:sz w:val="24"/>
          <w:lang w:eastAsia="ru-RU"/>
        </w:rPr>
        <w:t>5.4.</w:t>
      </w:r>
      <w:r w:rsidR="00B5201B">
        <w:rPr>
          <w:sz w:val="24"/>
          <w:lang w:eastAsia="ru-RU"/>
        </w:rPr>
        <w:t xml:space="preserve"> </w:t>
      </w:r>
      <w:r w:rsidR="00681652" w:rsidRPr="00EB5F6E">
        <w:rPr>
          <w:sz w:val="24"/>
          <w:lang w:eastAsia="ru-RU"/>
        </w:rPr>
        <w:t xml:space="preserve">Обязательства Заказчика по оплате считаются исполненными со дня списания денежных средств со счета Заказчика при условии их поступления на счет, указанный в пункте </w:t>
      </w:r>
      <w:r w:rsidR="00166586" w:rsidRPr="00EB5F6E">
        <w:rPr>
          <w:sz w:val="24"/>
          <w:lang w:eastAsia="ru-RU"/>
        </w:rPr>
        <w:t xml:space="preserve">11 </w:t>
      </w:r>
      <w:r w:rsidR="00681652" w:rsidRPr="00EB5F6E">
        <w:rPr>
          <w:sz w:val="24"/>
          <w:lang w:eastAsia="ru-RU"/>
        </w:rPr>
        <w:t xml:space="preserve">настоящего </w:t>
      </w:r>
      <w:r w:rsidR="00166586" w:rsidRPr="00EB5F6E">
        <w:rPr>
          <w:sz w:val="24"/>
          <w:lang w:eastAsia="ru-RU"/>
        </w:rPr>
        <w:t>Договора</w:t>
      </w:r>
      <w:r w:rsidR="00681652" w:rsidRPr="00EB5F6E">
        <w:rPr>
          <w:sz w:val="24"/>
          <w:lang w:eastAsia="ru-RU"/>
        </w:rPr>
        <w:t xml:space="preserve">. </w:t>
      </w:r>
    </w:p>
    <w:p w:rsidR="00681652" w:rsidRPr="00EB5F6E" w:rsidRDefault="006663DC" w:rsidP="00B5201B">
      <w:pPr>
        <w:spacing w:before="0" w:line="240" w:lineRule="auto"/>
        <w:ind w:firstLine="357"/>
        <w:rPr>
          <w:sz w:val="24"/>
          <w:lang w:eastAsia="ru-RU"/>
        </w:rPr>
      </w:pPr>
      <w:r w:rsidRPr="00EB5F6E">
        <w:rPr>
          <w:sz w:val="24"/>
          <w:lang w:eastAsia="ru-RU"/>
        </w:rPr>
        <w:t>5.</w:t>
      </w:r>
      <w:r w:rsidR="00157D60" w:rsidRPr="00EB5F6E">
        <w:rPr>
          <w:sz w:val="24"/>
          <w:lang w:eastAsia="ru-RU"/>
        </w:rPr>
        <w:t>5</w:t>
      </w:r>
      <w:r w:rsidR="00B5201B">
        <w:rPr>
          <w:sz w:val="24"/>
          <w:lang w:eastAsia="ru-RU"/>
        </w:rPr>
        <w:t xml:space="preserve">. </w:t>
      </w:r>
      <w:r w:rsidR="00681652" w:rsidRPr="00EB5F6E">
        <w:rPr>
          <w:sz w:val="24"/>
          <w:lang w:eastAsia="ru-RU"/>
        </w:rPr>
        <w:t>По окончании расчетов, а также по мере необходимости Стороны осуществляют сверку расчётов с оформлением двустороннего акта сверки расчётов. Акт сверки расчётов составляется заинтересованной Стороной в двух экземплярах, каждый из которых должен быть подписан уполномоченным представителем этой Стороны. Сторона-инициатор направляет в адрес Стороны-получателя два оригинала акта сверки расчётов почтовой связью заказным или ценным письмом с уведомлением о вручении, курьерской службой или иным согласованным Сторонами способом. В течение 10 (десяти) рабочих дней со дня получения акта сверки расчётов Сторона-получатель должна подписать и направить один экземпляр акта сверки расчётов в адрес Стороны-инициатора, или направить Стороне-инициатору свои письменные мотивированные возражения по поводу достоверности содержащейся в акте сверки расчётов информации.</w:t>
      </w:r>
    </w:p>
    <w:p w:rsidR="003349D2" w:rsidRPr="00B5201B" w:rsidRDefault="003349D2" w:rsidP="00B5201B">
      <w:pPr>
        <w:pStyle w:val="af2"/>
        <w:numPr>
          <w:ilvl w:val="0"/>
          <w:numId w:val="7"/>
        </w:numPr>
        <w:spacing w:before="120" w:after="120" w:line="240" w:lineRule="auto"/>
        <w:ind w:left="714" w:hanging="357"/>
        <w:rPr>
          <w:b/>
          <w:sz w:val="24"/>
          <w:szCs w:val="24"/>
          <w:lang w:eastAsia="ru-RU"/>
        </w:rPr>
      </w:pPr>
      <w:r w:rsidRPr="00B5201B">
        <w:rPr>
          <w:b/>
          <w:sz w:val="24"/>
          <w:szCs w:val="24"/>
          <w:lang w:eastAsia="ru-RU"/>
        </w:rPr>
        <w:t>ОТВЕТСТВЕННОСТЬ СТОРОН</w:t>
      </w:r>
    </w:p>
    <w:p w:rsidR="006663DC" w:rsidRPr="00EB5F6E" w:rsidRDefault="006663DC" w:rsidP="008F6777">
      <w:pPr>
        <w:spacing w:before="0" w:line="240" w:lineRule="auto"/>
        <w:ind w:firstLine="357"/>
        <w:rPr>
          <w:sz w:val="24"/>
          <w:lang w:eastAsia="ru-RU"/>
        </w:rPr>
      </w:pPr>
      <w:r w:rsidRPr="00EB5F6E">
        <w:rPr>
          <w:sz w:val="24"/>
          <w:lang w:eastAsia="ru-RU"/>
        </w:rPr>
        <w:t xml:space="preserve">За ненадлежащее исполнение своих обязанностей по настоящему </w:t>
      </w:r>
      <w:r w:rsidR="00166586" w:rsidRPr="00EB5F6E">
        <w:rPr>
          <w:sz w:val="24"/>
          <w:lang w:eastAsia="ru-RU"/>
        </w:rPr>
        <w:t>Договору</w:t>
      </w:r>
      <w:r w:rsidRPr="00EB5F6E">
        <w:rPr>
          <w:sz w:val="24"/>
          <w:lang w:eastAsia="ru-RU"/>
        </w:rPr>
        <w:t xml:space="preserve"> Стороны несут ответственность согласно законодательству Российской Федерации. </w:t>
      </w:r>
    </w:p>
    <w:p w:rsidR="003349D2" w:rsidRPr="00B5201B" w:rsidRDefault="003349D2" w:rsidP="00B5201B">
      <w:pPr>
        <w:pStyle w:val="af2"/>
        <w:numPr>
          <w:ilvl w:val="0"/>
          <w:numId w:val="7"/>
        </w:numPr>
        <w:spacing w:before="120" w:after="120" w:line="240" w:lineRule="auto"/>
        <w:ind w:left="714" w:hanging="357"/>
        <w:rPr>
          <w:b/>
          <w:sz w:val="24"/>
          <w:szCs w:val="24"/>
          <w:lang w:eastAsia="ru-RU"/>
        </w:rPr>
      </w:pPr>
      <w:r w:rsidRPr="00B5201B">
        <w:rPr>
          <w:b/>
          <w:sz w:val="24"/>
          <w:szCs w:val="24"/>
          <w:lang w:eastAsia="ru-RU"/>
        </w:rPr>
        <w:t>КОНФИДЕНЦИАЛЬНОСТЬ</w:t>
      </w:r>
    </w:p>
    <w:p w:rsidR="006663DC" w:rsidRPr="00EB5F6E" w:rsidRDefault="006663DC" w:rsidP="008F6777">
      <w:pPr>
        <w:spacing w:before="0" w:line="240" w:lineRule="auto"/>
        <w:ind w:firstLine="357"/>
        <w:rPr>
          <w:sz w:val="24"/>
          <w:lang w:eastAsia="ru-RU"/>
        </w:rPr>
      </w:pPr>
      <w:r w:rsidRPr="00EB5F6E">
        <w:rPr>
          <w:sz w:val="24"/>
          <w:lang w:eastAsia="ru-RU"/>
        </w:rPr>
        <w:t xml:space="preserve">7.1. </w:t>
      </w:r>
      <w:r w:rsidR="00B5201B" w:rsidRPr="00EB5F6E">
        <w:rPr>
          <w:sz w:val="24"/>
          <w:lang w:eastAsia="ru-RU"/>
        </w:rPr>
        <w:t>Исполнитель констатирует</w:t>
      </w:r>
      <w:r w:rsidRPr="00EB5F6E">
        <w:rPr>
          <w:sz w:val="24"/>
          <w:lang w:eastAsia="ru-RU"/>
        </w:rPr>
        <w:t xml:space="preserve"> свои безусловные обязательства перед </w:t>
      </w:r>
      <w:r w:rsidR="00166586" w:rsidRPr="00EB5F6E">
        <w:rPr>
          <w:sz w:val="24"/>
          <w:lang w:eastAsia="ru-RU"/>
        </w:rPr>
        <w:t>Заказчиком</w:t>
      </w:r>
      <w:r w:rsidRPr="00EB5F6E">
        <w:rPr>
          <w:sz w:val="24"/>
          <w:lang w:eastAsia="ru-RU"/>
        </w:rPr>
        <w:t xml:space="preserve">, связанные с обеспечением конфиденциальности информации, полученной </w:t>
      </w:r>
      <w:r w:rsidR="00166586" w:rsidRPr="00EB5F6E">
        <w:rPr>
          <w:sz w:val="24"/>
          <w:lang w:eastAsia="ru-RU"/>
        </w:rPr>
        <w:t>Исполнителем</w:t>
      </w:r>
      <w:r w:rsidRPr="00EB5F6E">
        <w:rPr>
          <w:sz w:val="24"/>
          <w:lang w:eastAsia="ru-RU"/>
        </w:rPr>
        <w:t xml:space="preserve"> независимо от времени и обстоятельств ее получения (адвокатская тайна). </w:t>
      </w:r>
    </w:p>
    <w:p w:rsidR="006663DC" w:rsidRPr="00EB5F6E" w:rsidRDefault="006663DC" w:rsidP="008F6777">
      <w:pPr>
        <w:spacing w:before="0" w:line="240" w:lineRule="auto"/>
        <w:ind w:firstLine="357"/>
        <w:rPr>
          <w:sz w:val="24"/>
          <w:lang w:eastAsia="ru-RU"/>
        </w:rPr>
      </w:pPr>
      <w:r w:rsidRPr="00EB5F6E">
        <w:rPr>
          <w:sz w:val="24"/>
          <w:lang w:eastAsia="ru-RU"/>
        </w:rPr>
        <w:t xml:space="preserve">7.2. Обязательства о конфиденциальности сохраняются и после прекращения или расторжения настоящего </w:t>
      </w:r>
      <w:r w:rsidR="00166586" w:rsidRPr="00EB5F6E">
        <w:rPr>
          <w:sz w:val="24"/>
          <w:lang w:eastAsia="ru-RU"/>
        </w:rPr>
        <w:t>Договора</w:t>
      </w:r>
      <w:r w:rsidRPr="00EB5F6E">
        <w:rPr>
          <w:sz w:val="24"/>
          <w:lang w:eastAsia="ru-RU"/>
        </w:rPr>
        <w:t xml:space="preserve"> и в полном объеме распространяются помощников Адвоката и/или стажеров и/или третьих лиц (как адвокатов, так лиц, которые не являются адвокатами), привлеченных </w:t>
      </w:r>
      <w:r w:rsidR="00166586" w:rsidRPr="00EB5F6E">
        <w:rPr>
          <w:sz w:val="24"/>
          <w:lang w:eastAsia="ru-RU"/>
        </w:rPr>
        <w:t>Исполнителем</w:t>
      </w:r>
      <w:r w:rsidRPr="00EB5F6E">
        <w:rPr>
          <w:sz w:val="24"/>
          <w:lang w:eastAsia="ru-RU"/>
        </w:rPr>
        <w:t xml:space="preserve"> к выполнению поручений Заказчика по настоящему </w:t>
      </w:r>
      <w:r w:rsidR="00166586" w:rsidRPr="00EB5F6E">
        <w:rPr>
          <w:sz w:val="24"/>
          <w:lang w:eastAsia="ru-RU"/>
        </w:rPr>
        <w:t>Договору</w:t>
      </w:r>
      <w:r w:rsidRPr="00EB5F6E">
        <w:rPr>
          <w:sz w:val="24"/>
          <w:lang w:eastAsia="ru-RU"/>
        </w:rPr>
        <w:t>.</w:t>
      </w:r>
    </w:p>
    <w:p w:rsidR="003349D2" w:rsidRPr="00B5201B" w:rsidRDefault="003349D2" w:rsidP="00B5201B">
      <w:pPr>
        <w:pStyle w:val="af2"/>
        <w:numPr>
          <w:ilvl w:val="0"/>
          <w:numId w:val="7"/>
        </w:numPr>
        <w:spacing w:before="120" w:after="120" w:line="240" w:lineRule="auto"/>
        <w:ind w:left="714" w:hanging="357"/>
        <w:rPr>
          <w:b/>
          <w:sz w:val="24"/>
          <w:szCs w:val="24"/>
          <w:lang w:eastAsia="ru-RU"/>
        </w:rPr>
      </w:pPr>
      <w:r w:rsidRPr="00B5201B">
        <w:rPr>
          <w:b/>
          <w:sz w:val="24"/>
          <w:szCs w:val="24"/>
          <w:lang w:eastAsia="ru-RU"/>
        </w:rPr>
        <w:t>СРОК ДЕЙСТВИЯ ДОГОВОРА, ДОСРОЧНОЕ ПРЕКРАЩЕНИЕ ДОГОВОРА</w:t>
      </w:r>
    </w:p>
    <w:p w:rsidR="006663DC" w:rsidRPr="00EB5F6E" w:rsidRDefault="00166586" w:rsidP="008F6777">
      <w:pPr>
        <w:spacing w:before="0" w:line="240" w:lineRule="auto"/>
        <w:ind w:firstLine="357"/>
        <w:rPr>
          <w:sz w:val="24"/>
          <w:lang w:eastAsia="ru-RU"/>
        </w:rPr>
      </w:pPr>
      <w:r w:rsidRPr="00EB5F6E">
        <w:rPr>
          <w:sz w:val="24"/>
          <w:lang w:eastAsia="ru-RU"/>
        </w:rPr>
        <w:t>8.1.</w:t>
      </w:r>
      <w:r w:rsidR="006663DC" w:rsidRPr="00EB5F6E">
        <w:rPr>
          <w:sz w:val="24"/>
          <w:lang w:eastAsia="ru-RU"/>
        </w:rPr>
        <w:t xml:space="preserve"> Настоящий Договор вступает в силу с даты его подписания и распространяет свое действие на отношения сторон, возникшие с </w:t>
      </w:r>
      <w:r w:rsidR="009208AB">
        <w:rPr>
          <w:sz w:val="24"/>
          <w:lang w:eastAsia="ru-RU"/>
        </w:rPr>
        <w:t>18.</w:t>
      </w:r>
      <w:r w:rsidR="006663DC" w:rsidRPr="00EB5F6E">
        <w:rPr>
          <w:sz w:val="24"/>
          <w:lang w:eastAsia="ru-RU"/>
        </w:rPr>
        <w:t>09.2018., и действует до 31.12.2018</w:t>
      </w:r>
      <w:r w:rsidRPr="00EB5F6E">
        <w:rPr>
          <w:sz w:val="24"/>
          <w:lang w:eastAsia="ru-RU"/>
        </w:rPr>
        <w:t>, либо до момента полного исполнения Сторонами принятых на себя обязательств и урегулирования платежей и взаиморасчетов</w:t>
      </w:r>
      <w:r w:rsidR="006663DC" w:rsidRPr="00EB5F6E">
        <w:rPr>
          <w:sz w:val="24"/>
          <w:lang w:eastAsia="ru-RU"/>
        </w:rPr>
        <w:t>.</w:t>
      </w:r>
    </w:p>
    <w:p w:rsidR="006663DC" w:rsidRPr="00EB5F6E" w:rsidRDefault="006663DC" w:rsidP="008F6777">
      <w:pPr>
        <w:spacing w:before="0" w:line="240" w:lineRule="auto"/>
        <w:ind w:firstLine="357"/>
        <w:rPr>
          <w:sz w:val="24"/>
          <w:lang w:eastAsia="ru-RU"/>
        </w:rPr>
      </w:pPr>
      <w:r w:rsidRPr="00EB5F6E">
        <w:rPr>
          <w:sz w:val="24"/>
          <w:lang w:eastAsia="ru-RU"/>
        </w:rPr>
        <w:t>8.2. Срок оказания услуг по настоящему Договору составляет 2 (Два) месяца</w:t>
      </w:r>
      <w:r w:rsidR="00166586" w:rsidRPr="00EB5F6E">
        <w:rPr>
          <w:sz w:val="24"/>
          <w:lang w:eastAsia="ru-RU"/>
        </w:rPr>
        <w:t>.</w:t>
      </w:r>
    </w:p>
    <w:p w:rsidR="006663DC" w:rsidRPr="00EB5F6E" w:rsidRDefault="00166586" w:rsidP="008F6777">
      <w:pPr>
        <w:spacing w:before="0" w:line="240" w:lineRule="auto"/>
        <w:ind w:firstLine="357"/>
        <w:rPr>
          <w:sz w:val="24"/>
          <w:lang w:eastAsia="ru-RU"/>
        </w:rPr>
      </w:pPr>
      <w:r w:rsidRPr="00EB5F6E">
        <w:rPr>
          <w:sz w:val="24"/>
          <w:lang w:eastAsia="ru-RU"/>
        </w:rPr>
        <w:t xml:space="preserve">8.3. </w:t>
      </w:r>
      <w:r w:rsidR="006663DC" w:rsidRPr="00EB5F6E">
        <w:rPr>
          <w:sz w:val="24"/>
          <w:lang w:eastAsia="ru-RU"/>
        </w:rPr>
        <w:t>Настоящий Договор может быть досрочно прекращен одной из Сторон в одностороннем внесудебном порядке путем направления уведомления за 15 (пятнадцать) календарных дней.</w:t>
      </w:r>
    </w:p>
    <w:p w:rsidR="00C50264" w:rsidRPr="00B5201B" w:rsidRDefault="00C50264" w:rsidP="00B5201B">
      <w:pPr>
        <w:pStyle w:val="af2"/>
        <w:numPr>
          <w:ilvl w:val="0"/>
          <w:numId w:val="7"/>
        </w:numPr>
        <w:spacing w:before="120" w:after="120" w:line="240" w:lineRule="auto"/>
        <w:ind w:left="714" w:hanging="357"/>
        <w:rPr>
          <w:b/>
          <w:sz w:val="24"/>
          <w:szCs w:val="24"/>
          <w:lang w:eastAsia="ru-RU"/>
        </w:rPr>
      </w:pPr>
      <w:r w:rsidRPr="00B5201B">
        <w:rPr>
          <w:b/>
          <w:sz w:val="24"/>
          <w:szCs w:val="24"/>
          <w:lang w:eastAsia="ru-RU"/>
        </w:rPr>
        <w:t>РАЗРЕШЕНИЕ СПОРОВ</w:t>
      </w:r>
    </w:p>
    <w:p w:rsidR="00C50264" w:rsidRDefault="00C50264" w:rsidP="008F6777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>Споры, которые могут возникнуть при исполнении настоящего Договора, разрешаются в духе взаимопонимания и согласно обычаям делового оборота, рассчитанным на длительное сотрудничество. В случае если стороны не придут к соглашению, споры по настоящему Договору разрешаются в судебном порядке в соответствии с действующим законодательством Российской Федерации.</w:t>
      </w:r>
    </w:p>
    <w:p w:rsidR="00F85700" w:rsidRPr="00B5201B" w:rsidRDefault="00F85700" w:rsidP="00B5201B">
      <w:pPr>
        <w:pStyle w:val="af2"/>
        <w:numPr>
          <w:ilvl w:val="0"/>
          <w:numId w:val="7"/>
        </w:numPr>
        <w:spacing w:before="120" w:after="120" w:line="240" w:lineRule="auto"/>
        <w:ind w:left="714" w:hanging="357"/>
        <w:rPr>
          <w:b/>
          <w:sz w:val="24"/>
          <w:szCs w:val="24"/>
          <w:lang w:eastAsia="ru-RU"/>
        </w:rPr>
      </w:pPr>
      <w:r w:rsidRPr="00B5201B">
        <w:rPr>
          <w:b/>
          <w:sz w:val="24"/>
          <w:szCs w:val="24"/>
          <w:lang w:eastAsia="ru-RU"/>
        </w:rPr>
        <w:t>ПРОЧИЕ УСЛОВИЯ</w:t>
      </w:r>
    </w:p>
    <w:p w:rsidR="00C50264" w:rsidRDefault="00166586" w:rsidP="008F6777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 xml:space="preserve">10.1. </w:t>
      </w:r>
      <w:r w:rsidR="00C50264">
        <w:rPr>
          <w:sz w:val="24"/>
          <w:lang w:eastAsia="ru-RU"/>
        </w:rPr>
        <w:t xml:space="preserve">Заказчик соглашается с тем, что оказание Исполнителем услуг по настоящему </w:t>
      </w:r>
      <w:r w:rsidR="00C50264">
        <w:rPr>
          <w:sz w:val="24"/>
          <w:lang w:eastAsia="ru-RU"/>
        </w:rPr>
        <w:lastRenderedPageBreak/>
        <w:t>Договору не препятствует оказанию услуг Исполнителем третьим лицам, с учетом положений п.</w:t>
      </w:r>
      <w:r>
        <w:rPr>
          <w:sz w:val="24"/>
          <w:lang w:eastAsia="ru-RU"/>
        </w:rPr>
        <w:t>10.3.</w:t>
      </w:r>
      <w:r w:rsidR="00C50264">
        <w:rPr>
          <w:sz w:val="24"/>
          <w:lang w:eastAsia="ru-RU"/>
        </w:rPr>
        <w:t xml:space="preserve"> настоящего Договора</w:t>
      </w:r>
    </w:p>
    <w:p w:rsidR="00E8047F" w:rsidRDefault="00166586" w:rsidP="008F6777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 xml:space="preserve">10.2. </w:t>
      </w:r>
      <w:r w:rsidR="00C50264">
        <w:rPr>
          <w:sz w:val="24"/>
          <w:lang w:eastAsia="ru-RU"/>
        </w:rPr>
        <w:t>Стороны информируют друг друга о потенциальной возможности возникновения конфликта интересов.</w:t>
      </w:r>
    </w:p>
    <w:p w:rsidR="00E8047F" w:rsidRDefault="00166586" w:rsidP="008F6777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 xml:space="preserve">10.3. </w:t>
      </w:r>
      <w:r w:rsidR="00C50264">
        <w:rPr>
          <w:sz w:val="24"/>
          <w:lang w:eastAsia="ru-RU"/>
        </w:rPr>
        <w:t>Для целей настоящего Договора под конфликтом интересов понимается ситуация, в которой клиенты Исполнителя (Компании - конкуренты), одновременно являются сторонами спора и/или судебного (арбитражного) процесса, и одна из сторон обращается к исполнителю с запросом на оказание консультационных услуг и/или судебного представительства в рамках такого спора или судебного (арбитражного) процесса. В случае такого обращения исполнитель имеет право отказаться от оказания консультационных услуг и/или судебного представительства в рамках такого спора и/или судебного (арбитражного) процесса.</w:t>
      </w:r>
    </w:p>
    <w:p w:rsidR="00E8047F" w:rsidRDefault="00166586" w:rsidP="008F6777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 xml:space="preserve">10.4. </w:t>
      </w:r>
      <w:r w:rsidR="00E8047F">
        <w:rPr>
          <w:sz w:val="24"/>
          <w:lang w:eastAsia="ru-RU"/>
        </w:rPr>
        <w:t>Настоящий Договор может быть изменен или дополнен по соглашению Сторон, оформленному письменно и подписанному полномочными представителями Сторон.</w:t>
      </w:r>
    </w:p>
    <w:p w:rsidR="00E8047F" w:rsidRDefault="00166586" w:rsidP="008F6777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 xml:space="preserve">10.5. </w:t>
      </w:r>
      <w:r w:rsidR="00E8047F">
        <w:rPr>
          <w:sz w:val="24"/>
          <w:lang w:eastAsia="ru-RU"/>
        </w:rPr>
        <w:t>Любые изменения и дополнения к настоящему Договору требуют соблюдения письменной формы.</w:t>
      </w:r>
    </w:p>
    <w:p w:rsidR="00E8047F" w:rsidRDefault="00166586" w:rsidP="008F6777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 xml:space="preserve">10.6. </w:t>
      </w:r>
      <w:r w:rsidR="00E8047F">
        <w:rPr>
          <w:sz w:val="24"/>
          <w:lang w:eastAsia="ru-RU"/>
        </w:rPr>
        <w:t>Все уведомления, сообщения и прочая корреспонденция должна быть направлена Сторонами по адреса</w:t>
      </w:r>
      <w:r>
        <w:rPr>
          <w:sz w:val="24"/>
          <w:lang w:eastAsia="ru-RU"/>
        </w:rPr>
        <w:t>м</w:t>
      </w:r>
      <w:r w:rsidR="00E8047F">
        <w:rPr>
          <w:sz w:val="24"/>
          <w:lang w:eastAsia="ru-RU"/>
        </w:rPr>
        <w:t xml:space="preserve">, указанным в разделе </w:t>
      </w:r>
      <w:r>
        <w:rPr>
          <w:sz w:val="24"/>
          <w:lang w:eastAsia="ru-RU"/>
        </w:rPr>
        <w:t>11</w:t>
      </w:r>
      <w:r w:rsidR="00E8047F">
        <w:rPr>
          <w:sz w:val="24"/>
          <w:lang w:eastAsia="ru-RU"/>
        </w:rPr>
        <w:t xml:space="preserve"> настоящего Договора способом, позволяющим установить факт получения, а также время и лицо, осуществившее приемку корреспонденции. Возможно направление уведомлений, сообщений и прочей корреспонденции по электронной почте или факсу при незамедлительном последующем направлении оригиналов.</w:t>
      </w:r>
    </w:p>
    <w:p w:rsidR="00E8047F" w:rsidRDefault="00166586" w:rsidP="008F6777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 xml:space="preserve">10.7. </w:t>
      </w:r>
      <w:r w:rsidR="00E8047F">
        <w:rPr>
          <w:sz w:val="24"/>
          <w:lang w:eastAsia="ru-RU"/>
        </w:rPr>
        <w:t>В случае изменения информации о Стороне, необходимой другой Стороне для надлежащего исполнения своих обязательств по настоящему Договору в том числе, но не ограничиваясь: изменение фирменного наименования или организационно-правовой формы, юридического или фактического адреса, банковских реквизитов, такая Сторона обязана письменно уведомить об другую Сторону не позднее 3 (Трех) рабочих дней с даты вступления таких изменений</w:t>
      </w:r>
      <w:r w:rsidR="00E8047F" w:rsidRPr="00E8047F">
        <w:rPr>
          <w:sz w:val="24"/>
          <w:lang w:eastAsia="ru-RU"/>
        </w:rPr>
        <w:t xml:space="preserve"> </w:t>
      </w:r>
      <w:r w:rsidR="00E8047F">
        <w:rPr>
          <w:sz w:val="24"/>
          <w:lang w:eastAsia="ru-RU"/>
        </w:rPr>
        <w:t>в силу, в противном случае другая Сторона будет считаться надлежаще исполнившей свои обязательства по настоящему Договору в том числе при осуществлении платежей, направлении корреспонденции.</w:t>
      </w:r>
    </w:p>
    <w:p w:rsidR="00E8047F" w:rsidRDefault="00166586" w:rsidP="008F6777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 xml:space="preserve">10.8. </w:t>
      </w:r>
      <w:r w:rsidR="00E8047F">
        <w:rPr>
          <w:sz w:val="24"/>
          <w:lang w:eastAsia="ru-RU"/>
        </w:rPr>
        <w:t>Стороны не вправе передавать свои права и обязанности по настоящему Договору без оформленного в письменной форме согласия другой Стороны.</w:t>
      </w:r>
    </w:p>
    <w:p w:rsidR="00E8047F" w:rsidRDefault="00166586" w:rsidP="008F6777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 xml:space="preserve">10.9. </w:t>
      </w:r>
      <w:r w:rsidR="00E8047F">
        <w:rPr>
          <w:sz w:val="24"/>
          <w:lang w:eastAsia="ru-RU"/>
        </w:rPr>
        <w:t>С момента вступления в силу настоящего Договора все предварительные договоренности Сторон и переписка относительно его предмета теряют силу.</w:t>
      </w:r>
    </w:p>
    <w:p w:rsidR="00E8047F" w:rsidRDefault="00166586" w:rsidP="008F6777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 xml:space="preserve">10.10. </w:t>
      </w:r>
      <w:r w:rsidR="00E8047F">
        <w:rPr>
          <w:sz w:val="24"/>
          <w:lang w:eastAsia="ru-RU"/>
        </w:rPr>
        <w:t>Все приложения к настоящему Договору являются его неотъемлемой частью.</w:t>
      </w:r>
    </w:p>
    <w:p w:rsidR="00F85700" w:rsidRDefault="00166586" w:rsidP="008F6777">
      <w:pPr>
        <w:spacing w:before="0" w:line="240" w:lineRule="auto"/>
        <w:ind w:firstLine="357"/>
        <w:rPr>
          <w:sz w:val="24"/>
          <w:lang w:eastAsia="ru-RU"/>
        </w:rPr>
      </w:pPr>
      <w:r>
        <w:rPr>
          <w:sz w:val="24"/>
          <w:lang w:eastAsia="ru-RU"/>
        </w:rPr>
        <w:t xml:space="preserve">10.11. </w:t>
      </w:r>
      <w:r w:rsidR="00F85700">
        <w:rPr>
          <w:sz w:val="24"/>
          <w:lang w:eastAsia="ru-RU"/>
        </w:rPr>
        <w:t xml:space="preserve">Настоящий Договор </w:t>
      </w:r>
      <w:r w:rsidR="00E8047F">
        <w:rPr>
          <w:sz w:val="24"/>
          <w:lang w:eastAsia="ru-RU"/>
        </w:rPr>
        <w:t xml:space="preserve">составлен на русском языке </w:t>
      </w:r>
      <w:r w:rsidR="00F85700">
        <w:rPr>
          <w:sz w:val="24"/>
          <w:lang w:eastAsia="ru-RU"/>
        </w:rPr>
        <w:t>в двух экземплярах, имеющих одинаковую юридическую силу, по одному экземпляру для каждой из Сторон.</w:t>
      </w:r>
    </w:p>
    <w:p w:rsidR="00F85700" w:rsidRDefault="00F85700" w:rsidP="00B5201B">
      <w:pPr>
        <w:pStyle w:val="af2"/>
        <w:spacing w:before="0" w:line="240" w:lineRule="auto"/>
        <w:ind w:firstLine="0"/>
        <w:rPr>
          <w:sz w:val="24"/>
          <w:lang w:eastAsia="ru-RU"/>
        </w:rPr>
      </w:pPr>
    </w:p>
    <w:p w:rsidR="00F85700" w:rsidRPr="00B5201B" w:rsidRDefault="00E8047F" w:rsidP="00B5201B">
      <w:pPr>
        <w:pStyle w:val="af2"/>
        <w:numPr>
          <w:ilvl w:val="0"/>
          <w:numId w:val="7"/>
        </w:numPr>
        <w:spacing w:before="120" w:after="120" w:line="240" w:lineRule="auto"/>
        <w:ind w:left="714" w:hanging="357"/>
        <w:rPr>
          <w:b/>
          <w:sz w:val="24"/>
          <w:szCs w:val="24"/>
          <w:lang w:eastAsia="ru-RU"/>
        </w:rPr>
      </w:pPr>
      <w:r w:rsidRPr="00B5201B">
        <w:rPr>
          <w:b/>
          <w:sz w:val="24"/>
          <w:szCs w:val="24"/>
          <w:lang w:eastAsia="ru-RU"/>
        </w:rPr>
        <w:t>АДРЕСА И ПЛАТЕЖНЫЕ РЕКВИЗИТЫ СТОРОН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8F6777" w:rsidTr="008F6777">
        <w:tc>
          <w:tcPr>
            <w:tcW w:w="4813" w:type="dxa"/>
          </w:tcPr>
          <w:p w:rsidR="008F6777" w:rsidRDefault="008F6777" w:rsidP="00B5201B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 w:rsidRPr="00B5201B">
              <w:rPr>
                <w:b/>
                <w:sz w:val="24"/>
                <w:lang w:eastAsia="ru-RU"/>
              </w:rPr>
              <w:t>Заказчик</w:t>
            </w:r>
            <w:r>
              <w:rPr>
                <w:b/>
                <w:sz w:val="24"/>
                <w:lang w:eastAsia="ru-RU"/>
              </w:rPr>
              <w:t>:</w:t>
            </w:r>
          </w:p>
        </w:tc>
        <w:tc>
          <w:tcPr>
            <w:tcW w:w="4814" w:type="dxa"/>
          </w:tcPr>
          <w:p w:rsidR="008F6777" w:rsidRPr="008F6777" w:rsidRDefault="008F6777" w:rsidP="00B5201B">
            <w:pPr>
              <w:spacing w:before="0" w:line="240" w:lineRule="auto"/>
              <w:ind w:firstLine="0"/>
              <w:rPr>
                <w:b/>
                <w:sz w:val="24"/>
                <w:lang w:eastAsia="ru-RU"/>
              </w:rPr>
            </w:pPr>
            <w:r w:rsidRPr="008F6777">
              <w:rPr>
                <w:b/>
                <w:sz w:val="24"/>
                <w:lang w:eastAsia="ru-RU"/>
              </w:rPr>
              <w:t>Исполнитель</w:t>
            </w:r>
            <w:r>
              <w:rPr>
                <w:b/>
                <w:sz w:val="24"/>
                <w:lang w:eastAsia="ru-RU"/>
              </w:rPr>
              <w:t>:</w:t>
            </w:r>
          </w:p>
        </w:tc>
      </w:tr>
      <w:tr w:rsidR="008F6777" w:rsidTr="008F6777">
        <w:tc>
          <w:tcPr>
            <w:tcW w:w="4813" w:type="dxa"/>
          </w:tcPr>
          <w:p w:rsidR="008F6777" w:rsidRDefault="008F6777" w:rsidP="00B5201B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ПАО «Центральный телеграф»</w:t>
            </w:r>
          </w:p>
        </w:tc>
        <w:tc>
          <w:tcPr>
            <w:tcW w:w="4814" w:type="dxa"/>
          </w:tcPr>
          <w:p w:rsidR="008F6777" w:rsidRDefault="008F6777" w:rsidP="008F6777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Адвокаты Коллегии адвокатов города Москвы  «Мельницкий и Захаров»</w:t>
            </w:r>
          </w:p>
        </w:tc>
      </w:tr>
      <w:tr w:rsidR="008F6777" w:rsidTr="008F6777">
        <w:tc>
          <w:tcPr>
            <w:tcW w:w="4813" w:type="dxa"/>
          </w:tcPr>
          <w:p w:rsidR="00356810" w:rsidRPr="00356810" w:rsidRDefault="00356810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 w:rsidRPr="00356810">
              <w:rPr>
                <w:sz w:val="24"/>
                <w:lang w:eastAsia="ru-RU"/>
              </w:rPr>
              <w:t xml:space="preserve">Адрес местонахождения: </w:t>
            </w:r>
          </w:p>
          <w:p w:rsidR="00356810" w:rsidRPr="00356810" w:rsidRDefault="00356810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 w:rsidRPr="00356810">
              <w:rPr>
                <w:sz w:val="24"/>
                <w:lang w:eastAsia="ru-RU"/>
              </w:rPr>
              <w:t>125375, Россия, г. Москва, ул. Тверская, д. 7.</w:t>
            </w:r>
          </w:p>
          <w:p w:rsidR="00146856" w:rsidRDefault="00146856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</w:p>
          <w:p w:rsidR="00356810" w:rsidRPr="00356810" w:rsidRDefault="00356810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 w:rsidRPr="00356810">
              <w:rPr>
                <w:sz w:val="24"/>
                <w:lang w:eastAsia="ru-RU"/>
              </w:rPr>
              <w:t xml:space="preserve">Почтовый адрес: 125375, Россия, г. Москва, </w:t>
            </w:r>
          </w:p>
          <w:p w:rsidR="008F6777" w:rsidRDefault="00356810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 w:rsidRPr="00356810">
              <w:rPr>
                <w:sz w:val="24"/>
                <w:lang w:eastAsia="ru-RU"/>
              </w:rPr>
              <w:t>ул. Тверская, д. 7.</w:t>
            </w:r>
          </w:p>
        </w:tc>
        <w:tc>
          <w:tcPr>
            <w:tcW w:w="4814" w:type="dxa"/>
          </w:tcPr>
          <w:p w:rsidR="008F6777" w:rsidRDefault="00356810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Адрес местонахождения: </w:t>
            </w:r>
            <w:r w:rsidRPr="00356810">
              <w:rPr>
                <w:sz w:val="24"/>
                <w:lang w:eastAsia="ru-RU"/>
              </w:rPr>
              <w:t>127051, г.</w:t>
            </w:r>
            <w:r>
              <w:rPr>
                <w:sz w:val="24"/>
                <w:lang w:eastAsia="ru-RU"/>
              </w:rPr>
              <w:t xml:space="preserve"> </w:t>
            </w:r>
            <w:r w:rsidRPr="00356810">
              <w:rPr>
                <w:sz w:val="24"/>
                <w:lang w:eastAsia="ru-RU"/>
              </w:rPr>
              <w:t>Москва, Малая Сухаревская пл., д.10,</w:t>
            </w:r>
            <w:r>
              <w:rPr>
                <w:sz w:val="24"/>
                <w:lang w:eastAsia="ru-RU"/>
              </w:rPr>
              <w:t xml:space="preserve"> </w:t>
            </w:r>
            <w:r w:rsidRPr="00356810">
              <w:rPr>
                <w:sz w:val="24"/>
                <w:lang w:eastAsia="ru-RU"/>
              </w:rPr>
              <w:t xml:space="preserve">помещение l </w:t>
            </w:r>
            <w:proofErr w:type="spellStart"/>
            <w:r w:rsidRPr="00356810">
              <w:rPr>
                <w:sz w:val="24"/>
                <w:lang w:eastAsia="ru-RU"/>
              </w:rPr>
              <w:t>комн</w:t>
            </w:r>
            <w:proofErr w:type="spellEnd"/>
            <w:r w:rsidRPr="00356810">
              <w:rPr>
                <w:sz w:val="24"/>
                <w:lang w:eastAsia="ru-RU"/>
              </w:rPr>
              <w:t xml:space="preserve"> 1</w:t>
            </w:r>
          </w:p>
          <w:p w:rsidR="00356810" w:rsidRPr="00356810" w:rsidRDefault="00356810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Почтовый адрес:</w:t>
            </w:r>
            <w:r>
              <w:t xml:space="preserve"> </w:t>
            </w:r>
            <w:r w:rsidRPr="00356810">
              <w:rPr>
                <w:sz w:val="24"/>
                <w:lang w:eastAsia="ru-RU"/>
              </w:rPr>
              <w:t>127051, г.</w:t>
            </w:r>
            <w:r w:rsidR="00146856">
              <w:rPr>
                <w:sz w:val="24"/>
                <w:lang w:eastAsia="ru-RU"/>
              </w:rPr>
              <w:t xml:space="preserve"> </w:t>
            </w:r>
            <w:r w:rsidRPr="00356810">
              <w:rPr>
                <w:sz w:val="24"/>
                <w:lang w:eastAsia="ru-RU"/>
              </w:rPr>
              <w:t xml:space="preserve">Москва, Малая Сухаревская пл., д.10, </w:t>
            </w:r>
          </w:p>
          <w:p w:rsidR="00356810" w:rsidRDefault="00356810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 w:rsidRPr="00356810">
              <w:rPr>
                <w:sz w:val="24"/>
                <w:lang w:eastAsia="ru-RU"/>
              </w:rPr>
              <w:t>БЦ "Вишневый сад", 4 этаж</w:t>
            </w:r>
          </w:p>
        </w:tc>
      </w:tr>
      <w:tr w:rsidR="008F6777" w:rsidTr="008F6777">
        <w:tc>
          <w:tcPr>
            <w:tcW w:w="4813" w:type="dxa"/>
          </w:tcPr>
          <w:p w:rsidR="008F6777" w:rsidRDefault="00356810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 w:rsidRPr="00356810">
              <w:rPr>
                <w:sz w:val="24"/>
                <w:lang w:eastAsia="ru-RU"/>
              </w:rPr>
              <w:t>ИНН/КПП 7710146208/774850001</w:t>
            </w:r>
          </w:p>
        </w:tc>
        <w:tc>
          <w:tcPr>
            <w:tcW w:w="4814" w:type="dxa"/>
          </w:tcPr>
          <w:p w:rsidR="008F6777" w:rsidRDefault="00356810" w:rsidP="00B5201B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ИНН/КПП </w:t>
            </w:r>
            <w:r w:rsidRPr="00356810">
              <w:rPr>
                <w:sz w:val="24"/>
                <w:lang w:eastAsia="ru-RU"/>
              </w:rPr>
              <w:t>7726369640 / 770201001</w:t>
            </w:r>
          </w:p>
        </w:tc>
      </w:tr>
      <w:tr w:rsidR="008F6777" w:rsidTr="008F6777">
        <w:tc>
          <w:tcPr>
            <w:tcW w:w="4813" w:type="dxa"/>
          </w:tcPr>
          <w:p w:rsidR="00356810" w:rsidRPr="00356810" w:rsidRDefault="00356810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 w:rsidRPr="00356810">
              <w:rPr>
                <w:sz w:val="24"/>
                <w:lang w:eastAsia="ru-RU"/>
              </w:rPr>
              <w:t>Наименование банка:</w:t>
            </w:r>
          </w:p>
          <w:p w:rsidR="00356810" w:rsidRPr="00356810" w:rsidRDefault="00356810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 w:rsidRPr="00356810">
              <w:rPr>
                <w:sz w:val="24"/>
                <w:lang w:eastAsia="ru-RU"/>
              </w:rPr>
              <w:t>АО «АБ «Россия»</w:t>
            </w:r>
          </w:p>
          <w:p w:rsidR="00356810" w:rsidRPr="00356810" w:rsidRDefault="00356810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 w:rsidRPr="00356810">
              <w:rPr>
                <w:sz w:val="24"/>
                <w:lang w:eastAsia="ru-RU"/>
              </w:rPr>
              <w:t>Расчетный счет: 40702810400000005666</w:t>
            </w:r>
          </w:p>
          <w:p w:rsidR="00356810" w:rsidRPr="00356810" w:rsidRDefault="00356810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 w:rsidRPr="00356810">
              <w:rPr>
                <w:sz w:val="24"/>
                <w:lang w:eastAsia="ru-RU"/>
              </w:rPr>
              <w:t>БИК 044030861</w:t>
            </w:r>
          </w:p>
          <w:p w:rsidR="00356810" w:rsidRPr="00356810" w:rsidRDefault="00356810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 w:rsidRPr="00356810">
              <w:rPr>
                <w:sz w:val="24"/>
                <w:lang w:eastAsia="ru-RU"/>
              </w:rPr>
              <w:lastRenderedPageBreak/>
              <w:t>Кор/с</w:t>
            </w:r>
            <w:r>
              <w:rPr>
                <w:sz w:val="24"/>
                <w:lang w:eastAsia="ru-RU"/>
              </w:rPr>
              <w:t>чет</w:t>
            </w:r>
            <w:r w:rsidRPr="00356810">
              <w:rPr>
                <w:sz w:val="24"/>
                <w:lang w:eastAsia="ru-RU"/>
              </w:rPr>
              <w:t xml:space="preserve"> 30101810800000000861</w:t>
            </w:r>
          </w:p>
          <w:p w:rsidR="008F6777" w:rsidRDefault="008F6777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</w:p>
        </w:tc>
        <w:tc>
          <w:tcPr>
            <w:tcW w:w="4814" w:type="dxa"/>
          </w:tcPr>
          <w:p w:rsidR="008F6777" w:rsidRDefault="00356810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lastRenderedPageBreak/>
              <w:t>Наименование банка:</w:t>
            </w:r>
          </w:p>
          <w:p w:rsidR="00356810" w:rsidRDefault="00356810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 w:rsidRPr="00356810">
              <w:rPr>
                <w:sz w:val="24"/>
                <w:lang w:eastAsia="ru-RU"/>
              </w:rPr>
              <w:t>ПАО СБЕРБАНК</w:t>
            </w:r>
          </w:p>
          <w:p w:rsidR="00356810" w:rsidRPr="00356810" w:rsidRDefault="00356810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 w:rsidRPr="00356810">
              <w:rPr>
                <w:sz w:val="24"/>
                <w:lang w:eastAsia="ru-RU"/>
              </w:rPr>
              <w:t>Расчетный счет 40703810538000004147</w:t>
            </w:r>
          </w:p>
          <w:p w:rsidR="00356810" w:rsidRPr="00356810" w:rsidRDefault="00356810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 w:rsidRPr="00356810">
              <w:rPr>
                <w:sz w:val="24"/>
                <w:lang w:eastAsia="ru-RU"/>
              </w:rPr>
              <w:t>БИК 044525225</w:t>
            </w:r>
          </w:p>
          <w:p w:rsidR="00356810" w:rsidRDefault="00356810" w:rsidP="00356810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lastRenderedPageBreak/>
              <w:t>Кор/</w:t>
            </w:r>
            <w:r w:rsidRPr="00356810">
              <w:rPr>
                <w:sz w:val="24"/>
                <w:lang w:eastAsia="ru-RU"/>
              </w:rPr>
              <w:t>счет 30101810400000000225</w:t>
            </w:r>
          </w:p>
        </w:tc>
      </w:tr>
      <w:tr w:rsidR="008F6777" w:rsidTr="008F6777">
        <w:tc>
          <w:tcPr>
            <w:tcW w:w="4813" w:type="dxa"/>
          </w:tcPr>
          <w:p w:rsidR="008F6777" w:rsidRDefault="008F6777" w:rsidP="00B5201B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</w:p>
        </w:tc>
        <w:tc>
          <w:tcPr>
            <w:tcW w:w="4814" w:type="dxa"/>
          </w:tcPr>
          <w:p w:rsidR="008F6777" w:rsidRDefault="008F6777" w:rsidP="00B5201B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</w:p>
        </w:tc>
      </w:tr>
      <w:tr w:rsidR="008F6777" w:rsidTr="008F6777">
        <w:tc>
          <w:tcPr>
            <w:tcW w:w="4813" w:type="dxa"/>
          </w:tcPr>
          <w:p w:rsidR="008F6777" w:rsidRDefault="00146856" w:rsidP="00B5201B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______________/____________/</w:t>
            </w:r>
          </w:p>
        </w:tc>
        <w:tc>
          <w:tcPr>
            <w:tcW w:w="4814" w:type="dxa"/>
          </w:tcPr>
          <w:p w:rsidR="00146856" w:rsidRDefault="00146856" w:rsidP="00146856">
            <w:pPr>
              <w:pStyle w:val="af2"/>
              <w:spacing w:before="0" w:line="240" w:lineRule="auto"/>
              <w:ind w:left="0" w:firstLine="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_________________ /Мельницкий С.Г./</w:t>
            </w:r>
          </w:p>
          <w:p w:rsidR="00146856" w:rsidRDefault="00146856" w:rsidP="00146856">
            <w:pPr>
              <w:pStyle w:val="af2"/>
              <w:spacing w:before="0" w:line="240" w:lineRule="auto"/>
              <w:ind w:left="0" w:firstLine="0"/>
              <w:rPr>
                <w:sz w:val="24"/>
                <w:lang w:eastAsia="ru-RU"/>
              </w:rPr>
            </w:pPr>
          </w:p>
          <w:p w:rsidR="00146856" w:rsidRDefault="00146856" w:rsidP="00146856">
            <w:pPr>
              <w:pStyle w:val="af2"/>
              <w:spacing w:before="0" w:line="240" w:lineRule="auto"/>
              <w:ind w:left="0" w:firstLine="0"/>
              <w:rPr>
                <w:sz w:val="24"/>
                <w:lang w:eastAsia="ru-RU"/>
              </w:rPr>
            </w:pPr>
          </w:p>
          <w:p w:rsidR="008F6777" w:rsidRDefault="00146856" w:rsidP="00146856">
            <w:pPr>
              <w:spacing w:before="0" w:line="240" w:lineRule="auto"/>
              <w:ind w:firstLine="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__________________/ Захаров Г.А./</w:t>
            </w:r>
          </w:p>
        </w:tc>
      </w:tr>
    </w:tbl>
    <w:p w:rsidR="00F85700" w:rsidRPr="00356810" w:rsidRDefault="00F85700" w:rsidP="00356810">
      <w:pPr>
        <w:spacing w:before="0" w:line="240" w:lineRule="auto"/>
        <w:ind w:firstLine="0"/>
        <w:rPr>
          <w:sz w:val="24"/>
          <w:lang w:eastAsia="ru-RU"/>
        </w:rPr>
      </w:pPr>
    </w:p>
    <w:sectPr w:rsidR="00F85700" w:rsidRPr="00356810" w:rsidSect="006174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418" w:header="56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E64" w:rsidRDefault="00355E64">
      <w:pPr>
        <w:spacing w:before="0" w:line="240" w:lineRule="auto"/>
      </w:pPr>
      <w:r>
        <w:separator/>
      </w:r>
    </w:p>
  </w:endnote>
  <w:endnote w:type="continuationSeparator" w:id="0">
    <w:p w:rsidR="00355E64" w:rsidRDefault="00355E6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CF7" w:rsidRDefault="00EF0CF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F0CF7" w:rsidRDefault="00EF0CF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CF7" w:rsidRPr="00617416" w:rsidRDefault="003A4A13" w:rsidP="00B852DD">
    <w:pPr>
      <w:pStyle w:val="a4"/>
      <w:tabs>
        <w:tab w:val="clear" w:pos="4677"/>
        <w:tab w:val="clear" w:pos="9355"/>
      </w:tabs>
      <w:spacing w:line="281" w:lineRule="auto"/>
      <w:ind w:left="-113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3E52">
      <w:rPr>
        <w:noProof/>
      </w:rPr>
      <w:t>2</w:t>
    </w:r>
    <w:r>
      <w:rPr>
        <w:noProof/>
      </w:rPr>
      <w:fldChar w:fldCharType="end"/>
    </w:r>
  </w:p>
  <w:p w:rsidR="00EF0CF7" w:rsidRDefault="00EF0CF7" w:rsidP="00B852DD">
    <w:pPr>
      <w:pStyle w:val="a4"/>
      <w:tabs>
        <w:tab w:val="clear" w:pos="4677"/>
        <w:tab w:val="clear" w:pos="9355"/>
      </w:tabs>
      <w:spacing w:line="281" w:lineRule="auto"/>
      <w:ind w:left="-1134" w:firstLine="0"/>
      <w:jc w:val="right"/>
      <w:rPr>
        <w:sz w:val="16"/>
        <w:szCs w:val="16"/>
      </w:rPr>
    </w:pPr>
  </w:p>
  <w:p w:rsidR="00EF0CF7" w:rsidRDefault="00EF0CF7" w:rsidP="00B852DD">
    <w:pPr>
      <w:pStyle w:val="a4"/>
      <w:tabs>
        <w:tab w:val="clear" w:pos="4677"/>
        <w:tab w:val="clear" w:pos="9355"/>
      </w:tabs>
      <w:spacing w:line="281" w:lineRule="auto"/>
      <w:ind w:left="-1134" w:firstLine="0"/>
      <w:jc w:val="right"/>
    </w:pPr>
    <w:r w:rsidRPr="00B852DD"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40166896" wp14:editId="36B70AB9">
          <wp:simplePos x="0" y="0"/>
          <wp:positionH relativeFrom="column">
            <wp:posOffset>-728980</wp:posOffset>
          </wp:positionH>
          <wp:positionV relativeFrom="paragraph">
            <wp:posOffset>403991</wp:posOffset>
          </wp:positionV>
          <wp:extent cx="7574849" cy="378373"/>
          <wp:effectExtent l="19050" t="0" r="5146" b="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_blank_rus_botto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7801"/>
                  <a:stretch>
                    <a:fillRect/>
                  </a:stretch>
                </pic:blipFill>
                <pic:spPr>
                  <a:xfrm>
                    <a:off x="0" y="0"/>
                    <a:ext cx="7576754" cy="3783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852DD"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272338F2" wp14:editId="0D4C584F">
          <wp:simplePos x="0" y="0"/>
          <wp:positionH relativeFrom="column">
            <wp:posOffset>-881380</wp:posOffset>
          </wp:positionH>
          <wp:positionV relativeFrom="paragraph">
            <wp:posOffset>251591</wp:posOffset>
          </wp:positionV>
          <wp:extent cx="7574849" cy="378373"/>
          <wp:effectExtent l="19050" t="0" r="5146" b="0"/>
          <wp:wrapNone/>
          <wp:docPr id="5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_blank_rus_botto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7801"/>
                  <a:stretch>
                    <a:fillRect/>
                  </a:stretch>
                </pic:blipFill>
                <pic:spPr>
                  <a:xfrm>
                    <a:off x="0" y="0"/>
                    <a:ext cx="7576754" cy="3783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49637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E16F8B" w:rsidRPr="004E0AED" w:rsidRDefault="00E16F8B" w:rsidP="00AF4817">
        <w:pPr>
          <w:pStyle w:val="a4"/>
          <w:tabs>
            <w:tab w:val="clear" w:pos="4677"/>
            <w:tab w:val="clear" w:pos="9355"/>
          </w:tabs>
          <w:spacing w:line="240" w:lineRule="exact"/>
          <w:ind w:firstLine="0"/>
          <w:jc w:val="right"/>
          <w:rPr>
            <w:rFonts w:ascii="Arial" w:hAnsi="Arial" w:cs="Arial"/>
            <w:color w:val="003248"/>
            <w:sz w:val="14"/>
            <w:szCs w:val="14"/>
          </w:rPr>
        </w:pPr>
      </w:p>
      <w:p w:rsidR="00EF0CF7" w:rsidRPr="00915489" w:rsidRDefault="002E3E52" w:rsidP="00B852DD">
        <w:pPr>
          <w:pStyle w:val="a4"/>
          <w:tabs>
            <w:tab w:val="clear" w:pos="4677"/>
            <w:tab w:val="clear" w:pos="9355"/>
          </w:tabs>
          <w:spacing w:line="240" w:lineRule="exact"/>
          <w:ind w:firstLine="0"/>
          <w:jc w:val="right"/>
          <w:rPr>
            <w:sz w:val="16"/>
            <w:szCs w:val="16"/>
          </w:rPr>
        </w:pPr>
      </w:p>
    </w:sdtContent>
  </w:sdt>
  <w:p w:rsidR="00EF0CF7" w:rsidRDefault="00EF0CF7" w:rsidP="00915489">
    <w:pPr>
      <w:pStyle w:val="a4"/>
      <w:ind w:hanging="127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E64" w:rsidRDefault="00355E64">
      <w:pPr>
        <w:spacing w:before="0" w:line="240" w:lineRule="auto"/>
      </w:pPr>
      <w:r>
        <w:separator/>
      </w:r>
    </w:p>
  </w:footnote>
  <w:footnote w:type="continuationSeparator" w:id="0">
    <w:p w:rsidR="00355E64" w:rsidRDefault="00355E64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CF7" w:rsidRDefault="00EF0CF7" w:rsidP="00B44866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5</w:t>
    </w:r>
    <w:r>
      <w:rPr>
        <w:rStyle w:val="a6"/>
      </w:rPr>
      <w:fldChar w:fldCharType="end"/>
    </w:r>
  </w:p>
  <w:p w:rsidR="00EF0CF7" w:rsidRDefault="00EF0CF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CF7" w:rsidRDefault="00EF0CF7" w:rsidP="00B44866">
    <w:pPr>
      <w:pStyle w:val="a7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288623"/>
      <w:docPartObj>
        <w:docPartGallery w:val="Page Numbers (Top of Page)"/>
        <w:docPartUnique/>
      </w:docPartObj>
    </w:sdtPr>
    <w:sdtEndPr/>
    <w:sdtContent>
      <w:p w:rsidR="00775D9E" w:rsidRDefault="00775D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E52">
          <w:rPr>
            <w:noProof/>
          </w:rPr>
          <w:t>1</w:t>
        </w:r>
        <w:r>
          <w:fldChar w:fldCharType="end"/>
        </w:r>
      </w:p>
    </w:sdtContent>
  </w:sdt>
  <w:p w:rsidR="00EF0CF7" w:rsidRPr="00915489" w:rsidRDefault="00EF0CF7" w:rsidP="00915489">
    <w:pPr>
      <w:pStyle w:val="a7"/>
      <w:ind w:hanging="284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3DFA"/>
    <w:multiLevelType w:val="multilevel"/>
    <w:tmpl w:val="40DEEA9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1952D8"/>
    <w:multiLevelType w:val="hybridMultilevel"/>
    <w:tmpl w:val="DD3CC1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B641C"/>
    <w:multiLevelType w:val="hybridMultilevel"/>
    <w:tmpl w:val="44A83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BA6CCB"/>
    <w:multiLevelType w:val="multilevel"/>
    <w:tmpl w:val="1E90C054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1CA01BD"/>
    <w:multiLevelType w:val="hybridMultilevel"/>
    <w:tmpl w:val="45E4C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A7C66"/>
    <w:multiLevelType w:val="hybridMultilevel"/>
    <w:tmpl w:val="2F0AE276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6" w15:restartNumberingAfterBreak="0">
    <w:nsid w:val="609200CB"/>
    <w:multiLevelType w:val="hybridMultilevel"/>
    <w:tmpl w:val="156C1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E8F"/>
    <w:rsid w:val="00001F98"/>
    <w:rsid w:val="00011672"/>
    <w:rsid w:val="00013705"/>
    <w:rsid w:val="000142A0"/>
    <w:rsid w:val="0001716C"/>
    <w:rsid w:val="00017B38"/>
    <w:rsid w:val="00023185"/>
    <w:rsid w:val="000259A9"/>
    <w:rsid w:val="00025B98"/>
    <w:rsid w:val="00030BE7"/>
    <w:rsid w:val="0004359F"/>
    <w:rsid w:val="00054EC2"/>
    <w:rsid w:val="00055501"/>
    <w:rsid w:val="00056A32"/>
    <w:rsid w:val="00071D60"/>
    <w:rsid w:val="000827BC"/>
    <w:rsid w:val="000920AB"/>
    <w:rsid w:val="00095675"/>
    <w:rsid w:val="00097541"/>
    <w:rsid w:val="0009774C"/>
    <w:rsid w:val="000A250D"/>
    <w:rsid w:val="000A37DD"/>
    <w:rsid w:val="000B05AF"/>
    <w:rsid w:val="000B12D6"/>
    <w:rsid w:val="000B14DB"/>
    <w:rsid w:val="000B4A2C"/>
    <w:rsid w:val="000D0AD8"/>
    <w:rsid w:val="000D144F"/>
    <w:rsid w:val="000E2580"/>
    <w:rsid w:val="000E3A4E"/>
    <w:rsid w:val="000E5CB6"/>
    <w:rsid w:val="000F577F"/>
    <w:rsid w:val="00100734"/>
    <w:rsid w:val="00101C61"/>
    <w:rsid w:val="00102AB5"/>
    <w:rsid w:val="001053EC"/>
    <w:rsid w:val="00105CAF"/>
    <w:rsid w:val="00110199"/>
    <w:rsid w:val="001123B0"/>
    <w:rsid w:val="00112BA8"/>
    <w:rsid w:val="001130DF"/>
    <w:rsid w:val="001133E3"/>
    <w:rsid w:val="00113B28"/>
    <w:rsid w:val="00122E90"/>
    <w:rsid w:val="0012797B"/>
    <w:rsid w:val="00132867"/>
    <w:rsid w:val="001328A4"/>
    <w:rsid w:val="00132DD5"/>
    <w:rsid w:val="0013365D"/>
    <w:rsid w:val="001368B4"/>
    <w:rsid w:val="00141A39"/>
    <w:rsid w:val="001438EC"/>
    <w:rsid w:val="00145201"/>
    <w:rsid w:val="00146856"/>
    <w:rsid w:val="001470B0"/>
    <w:rsid w:val="001476B5"/>
    <w:rsid w:val="00152F79"/>
    <w:rsid w:val="0015357D"/>
    <w:rsid w:val="00153C47"/>
    <w:rsid w:val="00157D60"/>
    <w:rsid w:val="00160C60"/>
    <w:rsid w:val="0016136C"/>
    <w:rsid w:val="00161C4F"/>
    <w:rsid w:val="00162ECB"/>
    <w:rsid w:val="00164E75"/>
    <w:rsid w:val="00166334"/>
    <w:rsid w:val="00166586"/>
    <w:rsid w:val="00172E9E"/>
    <w:rsid w:val="00175931"/>
    <w:rsid w:val="001760E0"/>
    <w:rsid w:val="0018012D"/>
    <w:rsid w:val="001865C5"/>
    <w:rsid w:val="001946FF"/>
    <w:rsid w:val="001953D0"/>
    <w:rsid w:val="001A0176"/>
    <w:rsid w:val="001A0E70"/>
    <w:rsid w:val="001A3F7F"/>
    <w:rsid w:val="001A4E64"/>
    <w:rsid w:val="001A53D6"/>
    <w:rsid w:val="001A5999"/>
    <w:rsid w:val="001A5CC8"/>
    <w:rsid w:val="001B0BA6"/>
    <w:rsid w:val="001B215E"/>
    <w:rsid w:val="001B4298"/>
    <w:rsid w:val="001B75A3"/>
    <w:rsid w:val="001C2E07"/>
    <w:rsid w:val="001C2E94"/>
    <w:rsid w:val="001C53DB"/>
    <w:rsid w:val="001D1B51"/>
    <w:rsid w:val="001D3159"/>
    <w:rsid w:val="001E09E6"/>
    <w:rsid w:val="001E2E1D"/>
    <w:rsid w:val="001E5486"/>
    <w:rsid w:val="001E7983"/>
    <w:rsid w:val="001F2E55"/>
    <w:rsid w:val="001F33DE"/>
    <w:rsid w:val="001F462C"/>
    <w:rsid w:val="0020262A"/>
    <w:rsid w:val="002038F4"/>
    <w:rsid w:val="00204F05"/>
    <w:rsid w:val="0020753E"/>
    <w:rsid w:val="00207C80"/>
    <w:rsid w:val="002119D0"/>
    <w:rsid w:val="00214147"/>
    <w:rsid w:val="002174E7"/>
    <w:rsid w:val="002358D3"/>
    <w:rsid w:val="00236FA3"/>
    <w:rsid w:val="0024001F"/>
    <w:rsid w:val="0024033A"/>
    <w:rsid w:val="00240649"/>
    <w:rsid w:val="0024122A"/>
    <w:rsid w:val="00241E12"/>
    <w:rsid w:val="00250B70"/>
    <w:rsid w:val="00250EE9"/>
    <w:rsid w:val="002538CC"/>
    <w:rsid w:val="00254B62"/>
    <w:rsid w:val="0025729A"/>
    <w:rsid w:val="00262FBE"/>
    <w:rsid w:val="00266C27"/>
    <w:rsid w:val="0027250F"/>
    <w:rsid w:val="00282ED8"/>
    <w:rsid w:val="00286070"/>
    <w:rsid w:val="00286CDA"/>
    <w:rsid w:val="002A7D24"/>
    <w:rsid w:val="002B5903"/>
    <w:rsid w:val="002C2D5C"/>
    <w:rsid w:val="002C34CB"/>
    <w:rsid w:val="002C3E35"/>
    <w:rsid w:val="002C430D"/>
    <w:rsid w:val="002C6CDA"/>
    <w:rsid w:val="002C6D35"/>
    <w:rsid w:val="002D3DB3"/>
    <w:rsid w:val="002D4457"/>
    <w:rsid w:val="002D542B"/>
    <w:rsid w:val="002E3E52"/>
    <w:rsid w:val="002E57B7"/>
    <w:rsid w:val="002E5E73"/>
    <w:rsid w:val="002F0FA7"/>
    <w:rsid w:val="002F72B7"/>
    <w:rsid w:val="0030001B"/>
    <w:rsid w:val="003113D7"/>
    <w:rsid w:val="00326B36"/>
    <w:rsid w:val="00331472"/>
    <w:rsid w:val="00334490"/>
    <w:rsid w:val="003349D2"/>
    <w:rsid w:val="00340B9F"/>
    <w:rsid w:val="00341D09"/>
    <w:rsid w:val="00342FB5"/>
    <w:rsid w:val="0035454C"/>
    <w:rsid w:val="00355E64"/>
    <w:rsid w:val="00356810"/>
    <w:rsid w:val="00367FBF"/>
    <w:rsid w:val="00370949"/>
    <w:rsid w:val="0037718F"/>
    <w:rsid w:val="0037741E"/>
    <w:rsid w:val="00380A48"/>
    <w:rsid w:val="003867E3"/>
    <w:rsid w:val="003910E5"/>
    <w:rsid w:val="00396938"/>
    <w:rsid w:val="003A4A13"/>
    <w:rsid w:val="003B1D2C"/>
    <w:rsid w:val="003C0062"/>
    <w:rsid w:val="003C0BC6"/>
    <w:rsid w:val="003C2CAA"/>
    <w:rsid w:val="003C4CFA"/>
    <w:rsid w:val="003D5BC9"/>
    <w:rsid w:val="003D70D4"/>
    <w:rsid w:val="003E058C"/>
    <w:rsid w:val="003E05ED"/>
    <w:rsid w:val="003E3451"/>
    <w:rsid w:val="003E74CA"/>
    <w:rsid w:val="003F10DB"/>
    <w:rsid w:val="003F351E"/>
    <w:rsid w:val="003F3643"/>
    <w:rsid w:val="00402864"/>
    <w:rsid w:val="00404388"/>
    <w:rsid w:val="004105D8"/>
    <w:rsid w:val="004161D8"/>
    <w:rsid w:val="00422839"/>
    <w:rsid w:val="00424903"/>
    <w:rsid w:val="00424CB7"/>
    <w:rsid w:val="0042597D"/>
    <w:rsid w:val="0044668E"/>
    <w:rsid w:val="00454082"/>
    <w:rsid w:val="0045545F"/>
    <w:rsid w:val="004572DB"/>
    <w:rsid w:val="004661A7"/>
    <w:rsid w:val="00466836"/>
    <w:rsid w:val="0047509E"/>
    <w:rsid w:val="00477CDB"/>
    <w:rsid w:val="00480367"/>
    <w:rsid w:val="004857F7"/>
    <w:rsid w:val="004900D6"/>
    <w:rsid w:val="00491029"/>
    <w:rsid w:val="00493F3A"/>
    <w:rsid w:val="00495200"/>
    <w:rsid w:val="0049722C"/>
    <w:rsid w:val="004973DF"/>
    <w:rsid w:val="004A1522"/>
    <w:rsid w:val="004A3495"/>
    <w:rsid w:val="004A542A"/>
    <w:rsid w:val="004A6B22"/>
    <w:rsid w:val="004B3AB1"/>
    <w:rsid w:val="004B3BB7"/>
    <w:rsid w:val="004B5B62"/>
    <w:rsid w:val="004C079B"/>
    <w:rsid w:val="004C0ECE"/>
    <w:rsid w:val="004C248D"/>
    <w:rsid w:val="004E6177"/>
    <w:rsid w:val="004F3BC5"/>
    <w:rsid w:val="004F6C3B"/>
    <w:rsid w:val="004F7432"/>
    <w:rsid w:val="004F7B52"/>
    <w:rsid w:val="005018F9"/>
    <w:rsid w:val="0050255E"/>
    <w:rsid w:val="00504A61"/>
    <w:rsid w:val="00531D49"/>
    <w:rsid w:val="00535D3E"/>
    <w:rsid w:val="00536652"/>
    <w:rsid w:val="00540BA9"/>
    <w:rsid w:val="00542100"/>
    <w:rsid w:val="005506DF"/>
    <w:rsid w:val="00555D7A"/>
    <w:rsid w:val="0055725F"/>
    <w:rsid w:val="00560091"/>
    <w:rsid w:val="0056497D"/>
    <w:rsid w:val="00564F48"/>
    <w:rsid w:val="00565CE7"/>
    <w:rsid w:val="00566F81"/>
    <w:rsid w:val="0057074A"/>
    <w:rsid w:val="0057105A"/>
    <w:rsid w:val="00573F9B"/>
    <w:rsid w:val="005761B2"/>
    <w:rsid w:val="00577785"/>
    <w:rsid w:val="005824C4"/>
    <w:rsid w:val="00582B24"/>
    <w:rsid w:val="005942D0"/>
    <w:rsid w:val="00594678"/>
    <w:rsid w:val="00594E53"/>
    <w:rsid w:val="00596248"/>
    <w:rsid w:val="005A1595"/>
    <w:rsid w:val="005A4EF5"/>
    <w:rsid w:val="005A5014"/>
    <w:rsid w:val="005A58DB"/>
    <w:rsid w:val="005A79A5"/>
    <w:rsid w:val="005B63A7"/>
    <w:rsid w:val="005B6DC4"/>
    <w:rsid w:val="005C0811"/>
    <w:rsid w:val="005C1DA2"/>
    <w:rsid w:val="005C258F"/>
    <w:rsid w:val="005C2839"/>
    <w:rsid w:val="005C457A"/>
    <w:rsid w:val="005C6C5D"/>
    <w:rsid w:val="005D54BD"/>
    <w:rsid w:val="005D685A"/>
    <w:rsid w:val="005E2602"/>
    <w:rsid w:val="005E7DD2"/>
    <w:rsid w:val="005F6896"/>
    <w:rsid w:val="005F6FC8"/>
    <w:rsid w:val="00600C19"/>
    <w:rsid w:val="0061182F"/>
    <w:rsid w:val="00617416"/>
    <w:rsid w:val="0061778C"/>
    <w:rsid w:val="00620199"/>
    <w:rsid w:val="006225A7"/>
    <w:rsid w:val="00622678"/>
    <w:rsid w:val="00624F43"/>
    <w:rsid w:val="006431B1"/>
    <w:rsid w:val="006567D3"/>
    <w:rsid w:val="006663DC"/>
    <w:rsid w:val="0067339E"/>
    <w:rsid w:val="00674CB4"/>
    <w:rsid w:val="00676CF1"/>
    <w:rsid w:val="0068150F"/>
    <w:rsid w:val="00681652"/>
    <w:rsid w:val="00681AB9"/>
    <w:rsid w:val="0068289E"/>
    <w:rsid w:val="00682AD8"/>
    <w:rsid w:val="006849E7"/>
    <w:rsid w:val="00693DD0"/>
    <w:rsid w:val="0069629D"/>
    <w:rsid w:val="00696586"/>
    <w:rsid w:val="006A077E"/>
    <w:rsid w:val="006A1980"/>
    <w:rsid w:val="006A5AB0"/>
    <w:rsid w:val="006A6338"/>
    <w:rsid w:val="006B027D"/>
    <w:rsid w:val="006B626C"/>
    <w:rsid w:val="006B6279"/>
    <w:rsid w:val="006C2B19"/>
    <w:rsid w:val="006C2BAA"/>
    <w:rsid w:val="006D0DFB"/>
    <w:rsid w:val="006D5C29"/>
    <w:rsid w:val="006F1C98"/>
    <w:rsid w:val="006F3EFB"/>
    <w:rsid w:val="006F757C"/>
    <w:rsid w:val="007045FB"/>
    <w:rsid w:val="00704F6C"/>
    <w:rsid w:val="007112E3"/>
    <w:rsid w:val="00720778"/>
    <w:rsid w:val="00722AAA"/>
    <w:rsid w:val="0072302E"/>
    <w:rsid w:val="00723068"/>
    <w:rsid w:val="00723D70"/>
    <w:rsid w:val="00724DA1"/>
    <w:rsid w:val="00733261"/>
    <w:rsid w:val="00734414"/>
    <w:rsid w:val="00741B5B"/>
    <w:rsid w:val="007423EB"/>
    <w:rsid w:val="007434DD"/>
    <w:rsid w:val="00744BF6"/>
    <w:rsid w:val="00752847"/>
    <w:rsid w:val="00756701"/>
    <w:rsid w:val="007569B6"/>
    <w:rsid w:val="00761C61"/>
    <w:rsid w:val="00762043"/>
    <w:rsid w:val="00775821"/>
    <w:rsid w:val="00775D9E"/>
    <w:rsid w:val="00776F9C"/>
    <w:rsid w:val="0078296D"/>
    <w:rsid w:val="00783660"/>
    <w:rsid w:val="00787C91"/>
    <w:rsid w:val="00790F23"/>
    <w:rsid w:val="00795007"/>
    <w:rsid w:val="007A21BF"/>
    <w:rsid w:val="007A2548"/>
    <w:rsid w:val="007A2BA4"/>
    <w:rsid w:val="007B54FB"/>
    <w:rsid w:val="007C039F"/>
    <w:rsid w:val="007D0828"/>
    <w:rsid w:val="007D11D6"/>
    <w:rsid w:val="007D489C"/>
    <w:rsid w:val="007D4FDD"/>
    <w:rsid w:val="007D57AB"/>
    <w:rsid w:val="007D6A5B"/>
    <w:rsid w:val="007D7325"/>
    <w:rsid w:val="007E027D"/>
    <w:rsid w:val="007E4705"/>
    <w:rsid w:val="007E509F"/>
    <w:rsid w:val="007E5D24"/>
    <w:rsid w:val="007F0888"/>
    <w:rsid w:val="007F2F3F"/>
    <w:rsid w:val="007F46C4"/>
    <w:rsid w:val="007F4735"/>
    <w:rsid w:val="007F7213"/>
    <w:rsid w:val="007F7701"/>
    <w:rsid w:val="00803AD4"/>
    <w:rsid w:val="008055BC"/>
    <w:rsid w:val="00810F26"/>
    <w:rsid w:val="008110E4"/>
    <w:rsid w:val="00813D32"/>
    <w:rsid w:val="00813EFD"/>
    <w:rsid w:val="008153B3"/>
    <w:rsid w:val="00821C20"/>
    <w:rsid w:val="00823B4E"/>
    <w:rsid w:val="0082416D"/>
    <w:rsid w:val="0082587A"/>
    <w:rsid w:val="00827C3E"/>
    <w:rsid w:val="00827D27"/>
    <w:rsid w:val="0083046C"/>
    <w:rsid w:val="008329F2"/>
    <w:rsid w:val="008339AC"/>
    <w:rsid w:val="00835CE0"/>
    <w:rsid w:val="00836336"/>
    <w:rsid w:val="008364FF"/>
    <w:rsid w:val="00843D33"/>
    <w:rsid w:val="008477EB"/>
    <w:rsid w:val="0085111E"/>
    <w:rsid w:val="0085413B"/>
    <w:rsid w:val="008601B9"/>
    <w:rsid w:val="00860B93"/>
    <w:rsid w:val="0086394C"/>
    <w:rsid w:val="00866F39"/>
    <w:rsid w:val="00867F7B"/>
    <w:rsid w:val="00874F7E"/>
    <w:rsid w:val="008766E4"/>
    <w:rsid w:val="00883919"/>
    <w:rsid w:val="008918C3"/>
    <w:rsid w:val="008942DC"/>
    <w:rsid w:val="008A0E96"/>
    <w:rsid w:val="008A1B1B"/>
    <w:rsid w:val="008A4258"/>
    <w:rsid w:val="008A67CC"/>
    <w:rsid w:val="008B02C6"/>
    <w:rsid w:val="008B2411"/>
    <w:rsid w:val="008B46D7"/>
    <w:rsid w:val="008B51AD"/>
    <w:rsid w:val="008B5499"/>
    <w:rsid w:val="008B6664"/>
    <w:rsid w:val="008C16C8"/>
    <w:rsid w:val="008C2AAA"/>
    <w:rsid w:val="008C36AE"/>
    <w:rsid w:val="008C3C88"/>
    <w:rsid w:val="008D10E2"/>
    <w:rsid w:val="008D43AC"/>
    <w:rsid w:val="008D602F"/>
    <w:rsid w:val="008D6698"/>
    <w:rsid w:val="008D7F59"/>
    <w:rsid w:val="008E3B8F"/>
    <w:rsid w:val="008E3EE6"/>
    <w:rsid w:val="008E5D72"/>
    <w:rsid w:val="008F3F46"/>
    <w:rsid w:val="008F463B"/>
    <w:rsid w:val="008F6777"/>
    <w:rsid w:val="00903E8A"/>
    <w:rsid w:val="0090493E"/>
    <w:rsid w:val="00913862"/>
    <w:rsid w:val="00915174"/>
    <w:rsid w:val="00915489"/>
    <w:rsid w:val="009208AB"/>
    <w:rsid w:val="009270F5"/>
    <w:rsid w:val="00934EDC"/>
    <w:rsid w:val="00940CB3"/>
    <w:rsid w:val="00942BAC"/>
    <w:rsid w:val="00953412"/>
    <w:rsid w:val="009643C2"/>
    <w:rsid w:val="00965D8F"/>
    <w:rsid w:val="009660C2"/>
    <w:rsid w:val="009846D5"/>
    <w:rsid w:val="00987C5B"/>
    <w:rsid w:val="00996BE4"/>
    <w:rsid w:val="009A4C28"/>
    <w:rsid w:val="009A7850"/>
    <w:rsid w:val="009B466C"/>
    <w:rsid w:val="009D2DD8"/>
    <w:rsid w:val="009D6318"/>
    <w:rsid w:val="009F635E"/>
    <w:rsid w:val="009F644A"/>
    <w:rsid w:val="00A1114D"/>
    <w:rsid w:val="00A161CA"/>
    <w:rsid w:val="00A25AE7"/>
    <w:rsid w:val="00A26843"/>
    <w:rsid w:val="00A30396"/>
    <w:rsid w:val="00A30DCE"/>
    <w:rsid w:val="00A33900"/>
    <w:rsid w:val="00A6080E"/>
    <w:rsid w:val="00A67260"/>
    <w:rsid w:val="00A83FA2"/>
    <w:rsid w:val="00A90A12"/>
    <w:rsid w:val="00A93A8D"/>
    <w:rsid w:val="00A94740"/>
    <w:rsid w:val="00A94C28"/>
    <w:rsid w:val="00AA082D"/>
    <w:rsid w:val="00AA6616"/>
    <w:rsid w:val="00AA7EDF"/>
    <w:rsid w:val="00AB19F2"/>
    <w:rsid w:val="00AC1CFC"/>
    <w:rsid w:val="00AC2D37"/>
    <w:rsid w:val="00AC5D5D"/>
    <w:rsid w:val="00AE258E"/>
    <w:rsid w:val="00AE4261"/>
    <w:rsid w:val="00AE4B87"/>
    <w:rsid w:val="00AE52A3"/>
    <w:rsid w:val="00AE6A76"/>
    <w:rsid w:val="00AF2FD5"/>
    <w:rsid w:val="00AF3604"/>
    <w:rsid w:val="00AF3F68"/>
    <w:rsid w:val="00AF4817"/>
    <w:rsid w:val="00AF7EAB"/>
    <w:rsid w:val="00B01514"/>
    <w:rsid w:val="00B05F4F"/>
    <w:rsid w:val="00B07654"/>
    <w:rsid w:val="00B11AC3"/>
    <w:rsid w:val="00B23659"/>
    <w:rsid w:val="00B27B80"/>
    <w:rsid w:val="00B27D4F"/>
    <w:rsid w:val="00B311CE"/>
    <w:rsid w:val="00B3352D"/>
    <w:rsid w:val="00B43FD2"/>
    <w:rsid w:val="00B44866"/>
    <w:rsid w:val="00B5201B"/>
    <w:rsid w:val="00B52E04"/>
    <w:rsid w:val="00B541D7"/>
    <w:rsid w:val="00B57A68"/>
    <w:rsid w:val="00B61448"/>
    <w:rsid w:val="00B62419"/>
    <w:rsid w:val="00B62CBD"/>
    <w:rsid w:val="00B64AA5"/>
    <w:rsid w:val="00B736DD"/>
    <w:rsid w:val="00B74D92"/>
    <w:rsid w:val="00B852DD"/>
    <w:rsid w:val="00B87886"/>
    <w:rsid w:val="00B90777"/>
    <w:rsid w:val="00BA1CEF"/>
    <w:rsid w:val="00BB07D2"/>
    <w:rsid w:val="00BB1593"/>
    <w:rsid w:val="00BB4FDE"/>
    <w:rsid w:val="00BC3EDD"/>
    <w:rsid w:val="00BC4D8E"/>
    <w:rsid w:val="00BD1667"/>
    <w:rsid w:val="00BE15B2"/>
    <w:rsid w:val="00BE1BD4"/>
    <w:rsid w:val="00BE1CE8"/>
    <w:rsid w:val="00BE6865"/>
    <w:rsid w:val="00BE70E7"/>
    <w:rsid w:val="00BF1AA5"/>
    <w:rsid w:val="00BF2D7B"/>
    <w:rsid w:val="00BF7815"/>
    <w:rsid w:val="00C006ED"/>
    <w:rsid w:val="00C1277B"/>
    <w:rsid w:val="00C13357"/>
    <w:rsid w:val="00C13C48"/>
    <w:rsid w:val="00C23AD8"/>
    <w:rsid w:val="00C31EEA"/>
    <w:rsid w:val="00C32FE2"/>
    <w:rsid w:val="00C41B31"/>
    <w:rsid w:val="00C43747"/>
    <w:rsid w:val="00C50264"/>
    <w:rsid w:val="00C50971"/>
    <w:rsid w:val="00C5278D"/>
    <w:rsid w:val="00C5638B"/>
    <w:rsid w:val="00C5726A"/>
    <w:rsid w:val="00C57333"/>
    <w:rsid w:val="00C63BF6"/>
    <w:rsid w:val="00C650FA"/>
    <w:rsid w:val="00C65FBE"/>
    <w:rsid w:val="00C80F6D"/>
    <w:rsid w:val="00C81441"/>
    <w:rsid w:val="00C84E9E"/>
    <w:rsid w:val="00C866B7"/>
    <w:rsid w:val="00C86F50"/>
    <w:rsid w:val="00C87212"/>
    <w:rsid w:val="00C87F05"/>
    <w:rsid w:val="00C90F61"/>
    <w:rsid w:val="00C9177D"/>
    <w:rsid w:val="00C91A9A"/>
    <w:rsid w:val="00CA482A"/>
    <w:rsid w:val="00CA7F6F"/>
    <w:rsid w:val="00CB40CD"/>
    <w:rsid w:val="00CC47D9"/>
    <w:rsid w:val="00CC6BAA"/>
    <w:rsid w:val="00CC6EC2"/>
    <w:rsid w:val="00CC7882"/>
    <w:rsid w:val="00CD0ED0"/>
    <w:rsid w:val="00CD4678"/>
    <w:rsid w:val="00CD4D13"/>
    <w:rsid w:val="00CD5303"/>
    <w:rsid w:val="00CE4BB8"/>
    <w:rsid w:val="00CF2A3A"/>
    <w:rsid w:val="00CF3483"/>
    <w:rsid w:val="00D011F9"/>
    <w:rsid w:val="00D01EED"/>
    <w:rsid w:val="00D02E43"/>
    <w:rsid w:val="00D05785"/>
    <w:rsid w:val="00D2061A"/>
    <w:rsid w:val="00D270BA"/>
    <w:rsid w:val="00D35696"/>
    <w:rsid w:val="00D375D2"/>
    <w:rsid w:val="00D37A9A"/>
    <w:rsid w:val="00D37B14"/>
    <w:rsid w:val="00D40D02"/>
    <w:rsid w:val="00D44A52"/>
    <w:rsid w:val="00D55684"/>
    <w:rsid w:val="00D62B1F"/>
    <w:rsid w:val="00D640C1"/>
    <w:rsid w:val="00D75107"/>
    <w:rsid w:val="00D7642D"/>
    <w:rsid w:val="00D773A7"/>
    <w:rsid w:val="00D80B5E"/>
    <w:rsid w:val="00D818AE"/>
    <w:rsid w:val="00D90572"/>
    <w:rsid w:val="00D97E14"/>
    <w:rsid w:val="00DA2760"/>
    <w:rsid w:val="00DA567D"/>
    <w:rsid w:val="00DA7C9D"/>
    <w:rsid w:val="00DB1B87"/>
    <w:rsid w:val="00DB1F49"/>
    <w:rsid w:val="00DB2895"/>
    <w:rsid w:val="00DB6405"/>
    <w:rsid w:val="00DC043A"/>
    <w:rsid w:val="00DD311F"/>
    <w:rsid w:val="00DE1CC5"/>
    <w:rsid w:val="00DF04B2"/>
    <w:rsid w:val="00DF1999"/>
    <w:rsid w:val="00DF3C63"/>
    <w:rsid w:val="00DF3D91"/>
    <w:rsid w:val="00E00A19"/>
    <w:rsid w:val="00E0570D"/>
    <w:rsid w:val="00E0716B"/>
    <w:rsid w:val="00E15E8F"/>
    <w:rsid w:val="00E16F8B"/>
    <w:rsid w:val="00E177D2"/>
    <w:rsid w:val="00E2201C"/>
    <w:rsid w:val="00E27751"/>
    <w:rsid w:val="00E3123B"/>
    <w:rsid w:val="00E425AF"/>
    <w:rsid w:val="00E449CB"/>
    <w:rsid w:val="00E46605"/>
    <w:rsid w:val="00E5161F"/>
    <w:rsid w:val="00E54515"/>
    <w:rsid w:val="00E646BE"/>
    <w:rsid w:val="00E67F2C"/>
    <w:rsid w:val="00E70B9E"/>
    <w:rsid w:val="00E75A6A"/>
    <w:rsid w:val="00E8047F"/>
    <w:rsid w:val="00E8057B"/>
    <w:rsid w:val="00E81D90"/>
    <w:rsid w:val="00E91FB9"/>
    <w:rsid w:val="00E92844"/>
    <w:rsid w:val="00E94A28"/>
    <w:rsid w:val="00EA0DBF"/>
    <w:rsid w:val="00EA5A98"/>
    <w:rsid w:val="00EA62BB"/>
    <w:rsid w:val="00EB5F6E"/>
    <w:rsid w:val="00EC1B16"/>
    <w:rsid w:val="00EC2774"/>
    <w:rsid w:val="00ED253C"/>
    <w:rsid w:val="00ED6B71"/>
    <w:rsid w:val="00ED7DE9"/>
    <w:rsid w:val="00EE1093"/>
    <w:rsid w:val="00EE1F2D"/>
    <w:rsid w:val="00EF0406"/>
    <w:rsid w:val="00EF0CF7"/>
    <w:rsid w:val="00EF1884"/>
    <w:rsid w:val="00F00299"/>
    <w:rsid w:val="00F020EC"/>
    <w:rsid w:val="00F0427A"/>
    <w:rsid w:val="00F06ACA"/>
    <w:rsid w:val="00F06F7F"/>
    <w:rsid w:val="00F07FB9"/>
    <w:rsid w:val="00F11568"/>
    <w:rsid w:val="00F16573"/>
    <w:rsid w:val="00F20208"/>
    <w:rsid w:val="00F22BAD"/>
    <w:rsid w:val="00F22CFB"/>
    <w:rsid w:val="00F23E4C"/>
    <w:rsid w:val="00F24F9F"/>
    <w:rsid w:val="00F310C7"/>
    <w:rsid w:val="00F3702D"/>
    <w:rsid w:val="00F43F01"/>
    <w:rsid w:val="00F459F6"/>
    <w:rsid w:val="00F47D3D"/>
    <w:rsid w:val="00F544F4"/>
    <w:rsid w:val="00F65901"/>
    <w:rsid w:val="00F7253D"/>
    <w:rsid w:val="00F7631F"/>
    <w:rsid w:val="00F76EB7"/>
    <w:rsid w:val="00F85700"/>
    <w:rsid w:val="00F965E8"/>
    <w:rsid w:val="00F9663E"/>
    <w:rsid w:val="00FA0D39"/>
    <w:rsid w:val="00FA7D1C"/>
    <w:rsid w:val="00FB36B3"/>
    <w:rsid w:val="00FB4C6A"/>
    <w:rsid w:val="00FB5D07"/>
    <w:rsid w:val="00FC02EB"/>
    <w:rsid w:val="00FC034A"/>
    <w:rsid w:val="00FC29E8"/>
    <w:rsid w:val="00FC43F6"/>
    <w:rsid w:val="00FC47D5"/>
    <w:rsid w:val="00FC6E9C"/>
    <w:rsid w:val="00FD02EF"/>
    <w:rsid w:val="00FD59E2"/>
    <w:rsid w:val="00FD669A"/>
    <w:rsid w:val="00FE6D4A"/>
    <w:rsid w:val="00FE7070"/>
    <w:rsid w:val="00FF3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3A7B547"/>
  <w15:docId w15:val="{36AFA48B-C61B-4856-BF85-32F3026B1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E8F"/>
    <w:pPr>
      <w:widowControl w:val="0"/>
      <w:spacing w:before="200" w:line="280" w:lineRule="auto"/>
      <w:ind w:firstLine="700"/>
      <w:jc w:val="both"/>
    </w:pPr>
    <w:rPr>
      <w:rFonts w:ascii="Times New Roman" w:eastAsia="Times New Roman" w:hAnsi="Times New Roman"/>
      <w:lang w:eastAsia="en-US"/>
    </w:rPr>
  </w:style>
  <w:style w:type="paragraph" w:styleId="2">
    <w:name w:val="heading 2"/>
    <w:basedOn w:val="a"/>
    <w:link w:val="20"/>
    <w:uiPriority w:val="9"/>
    <w:unhideWhenUsed/>
    <w:qFormat/>
    <w:rsid w:val="00DF1999"/>
    <w:pPr>
      <w:keepNext/>
      <w:widowControl/>
      <w:spacing w:before="0" w:line="240" w:lineRule="auto"/>
      <w:ind w:firstLine="0"/>
      <w:jc w:val="left"/>
      <w:outlineLvl w:val="1"/>
    </w:pPr>
    <w:rPr>
      <w:rFonts w:eastAsiaTheme="minorHAnsi"/>
      <w:b/>
      <w:bCs/>
      <w:sz w:val="22"/>
      <w:szCs w:val="22"/>
    </w:rPr>
  </w:style>
  <w:style w:type="paragraph" w:styleId="4">
    <w:name w:val="heading 4"/>
    <w:basedOn w:val="a"/>
    <w:link w:val="40"/>
    <w:uiPriority w:val="9"/>
    <w:semiHidden/>
    <w:unhideWhenUsed/>
    <w:qFormat/>
    <w:rsid w:val="00DF1999"/>
    <w:pPr>
      <w:keepNext/>
      <w:widowControl/>
      <w:spacing w:before="0" w:line="240" w:lineRule="auto"/>
      <w:ind w:firstLine="0"/>
      <w:jc w:val="left"/>
      <w:outlineLvl w:val="3"/>
    </w:pPr>
    <w:rPr>
      <w:rFonts w:eastAsiaTheme="minorHAnsi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D24"/>
    <w:pPr>
      <w:keepNext/>
      <w:keepLines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E15E8F"/>
    <w:pPr>
      <w:spacing w:before="0" w:line="260" w:lineRule="auto"/>
      <w:ind w:left="3000" w:right="3000" w:firstLine="0"/>
      <w:jc w:val="center"/>
    </w:pPr>
    <w:rPr>
      <w:b/>
      <w:sz w:val="22"/>
    </w:rPr>
  </w:style>
  <w:style w:type="paragraph" w:styleId="3">
    <w:name w:val="Body Text Indent 3"/>
    <w:basedOn w:val="a"/>
    <w:link w:val="30"/>
    <w:rsid w:val="00E15E8F"/>
    <w:pPr>
      <w:spacing w:before="0" w:line="240" w:lineRule="auto"/>
      <w:ind w:firstLine="480"/>
    </w:pPr>
  </w:style>
  <w:style w:type="character" w:customStyle="1" w:styleId="30">
    <w:name w:val="Основной текст с отступом 3 Знак"/>
    <w:link w:val="3"/>
    <w:rsid w:val="00E15E8F"/>
    <w:rPr>
      <w:rFonts w:ascii="Times New Roman" w:eastAsia="Times New Roman" w:hAnsi="Times New Roman" w:cs="Times New Roman"/>
    </w:rPr>
  </w:style>
  <w:style w:type="paragraph" w:styleId="a4">
    <w:name w:val="footer"/>
    <w:basedOn w:val="a"/>
    <w:link w:val="a5"/>
    <w:uiPriority w:val="99"/>
    <w:rsid w:val="00E15E8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E15E8F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a0"/>
    <w:rsid w:val="00E15E8F"/>
  </w:style>
  <w:style w:type="paragraph" w:styleId="a7">
    <w:name w:val="header"/>
    <w:basedOn w:val="a"/>
    <w:link w:val="a8"/>
    <w:uiPriority w:val="99"/>
    <w:rsid w:val="00E15E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E15E8F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5F6FC8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5F6FC8"/>
    <w:rPr>
      <w:rFonts w:ascii="Times New Roman" w:eastAsia="Times New Roman" w:hAnsi="Times New Roman"/>
      <w:lang w:eastAsia="en-US"/>
    </w:rPr>
  </w:style>
  <w:style w:type="character" w:styleId="a9">
    <w:name w:val="Hyperlink"/>
    <w:uiPriority w:val="99"/>
    <w:unhideWhenUsed/>
    <w:rsid w:val="002E57B7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37741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7741E"/>
    <w:pPr>
      <w:spacing w:line="240" w:lineRule="auto"/>
    </w:pPr>
  </w:style>
  <w:style w:type="character" w:customStyle="1" w:styleId="ac">
    <w:name w:val="Текст примечания Знак"/>
    <w:basedOn w:val="a0"/>
    <w:link w:val="ab"/>
    <w:uiPriority w:val="99"/>
    <w:semiHidden/>
    <w:rsid w:val="0037741E"/>
    <w:rPr>
      <w:rFonts w:ascii="Times New Roman" w:eastAsia="Times New Roman" w:hAnsi="Times New Roman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7741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7741E"/>
    <w:rPr>
      <w:rFonts w:ascii="Times New Roman" w:eastAsia="Times New Roman" w:hAnsi="Times New Roman"/>
      <w:b/>
      <w:bCs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37741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7741E"/>
    <w:rPr>
      <w:rFonts w:ascii="Tahoma" w:eastAsia="Times New Roman" w:hAnsi="Tahoma" w:cs="Tahoma"/>
      <w:sz w:val="16"/>
      <w:szCs w:val="16"/>
      <w:lang w:eastAsia="en-US"/>
    </w:rPr>
  </w:style>
  <w:style w:type="table" w:styleId="af1">
    <w:name w:val="Table Grid"/>
    <w:basedOn w:val="a1"/>
    <w:uiPriority w:val="59"/>
    <w:rsid w:val="00160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DF1999"/>
    <w:rPr>
      <w:rFonts w:ascii="Times New Roman" w:eastAsiaTheme="minorHAnsi" w:hAnsi="Times New Roman"/>
      <w:b/>
      <w:bCs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F1999"/>
    <w:rPr>
      <w:rFonts w:ascii="Times New Roman" w:eastAsiaTheme="minorHAnsi" w:hAnsi="Times New Roman"/>
      <w:b/>
      <w:bCs/>
      <w:i/>
      <w:iCs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2A7D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af2">
    <w:name w:val="List Paragraph"/>
    <w:basedOn w:val="a"/>
    <w:uiPriority w:val="34"/>
    <w:qFormat/>
    <w:rsid w:val="00EF0CF7"/>
    <w:pPr>
      <w:ind w:left="720"/>
      <w:contextualSpacing/>
    </w:pPr>
  </w:style>
  <w:style w:type="paragraph" w:customStyle="1" w:styleId="BasicParagraph">
    <w:name w:val="[Basic Paragraph]"/>
    <w:basedOn w:val="a"/>
    <w:uiPriority w:val="99"/>
    <w:rsid w:val="00E16F8B"/>
    <w:pPr>
      <w:widowControl/>
      <w:autoSpaceDE w:val="0"/>
      <w:autoSpaceDN w:val="0"/>
      <w:adjustRightInd w:val="0"/>
      <w:spacing w:before="0" w:line="288" w:lineRule="auto"/>
      <w:ind w:firstLine="0"/>
      <w:jc w:val="left"/>
      <w:textAlignment w:val="center"/>
    </w:pPr>
    <w:rPr>
      <w:rFonts w:ascii="Times Regular" w:eastAsiaTheme="minorHAnsi" w:hAnsi="Times Regular" w:cs="Times Regular"/>
      <w:color w:val="000000"/>
      <w:sz w:val="24"/>
      <w:szCs w:val="24"/>
      <w:lang w:val="en-US"/>
    </w:rPr>
  </w:style>
  <w:style w:type="paragraph" w:customStyle="1" w:styleId="af3">
    <w:basedOn w:val="a"/>
    <w:next w:val="af4"/>
    <w:qFormat/>
    <w:rsid w:val="00BE1BD4"/>
    <w:pPr>
      <w:widowControl/>
      <w:spacing w:before="0" w:line="240" w:lineRule="auto"/>
      <w:ind w:firstLine="0"/>
      <w:jc w:val="center"/>
    </w:pPr>
    <w:rPr>
      <w:b/>
      <w:sz w:val="24"/>
      <w:lang w:eastAsia="ru-RU"/>
    </w:rPr>
  </w:style>
  <w:style w:type="paragraph" w:styleId="af4">
    <w:name w:val="Title"/>
    <w:basedOn w:val="a"/>
    <w:next w:val="a"/>
    <w:link w:val="af5"/>
    <w:uiPriority w:val="10"/>
    <w:qFormat/>
    <w:rsid w:val="00BE1BD4"/>
    <w:pPr>
      <w:spacing w:before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Заголовок Знак"/>
    <w:basedOn w:val="a0"/>
    <w:link w:val="af4"/>
    <w:uiPriority w:val="10"/>
    <w:rsid w:val="00BE1BD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775D9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5D9E"/>
    <w:rPr>
      <w:rFonts w:ascii="Times New Roman" w:eastAsia="Times New Roman" w:hAnsi="Times New Roman"/>
      <w:sz w:val="16"/>
      <w:szCs w:val="16"/>
      <w:lang w:eastAsia="en-US"/>
    </w:rPr>
  </w:style>
  <w:style w:type="paragraph" w:styleId="af6">
    <w:name w:val="Body Text Indent"/>
    <w:basedOn w:val="a"/>
    <w:link w:val="af7"/>
    <w:uiPriority w:val="99"/>
    <w:semiHidden/>
    <w:unhideWhenUsed/>
    <w:rsid w:val="002F0FA7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2F0FA7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EAD421A-DDA5-4DAE-8515-CADCFB226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2408</Words>
  <Characters>13728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Putushkina</dc:creator>
  <cp:lastModifiedBy>Баур Олеся Владимировна</cp:lastModifiedBy>
  <cp:revision>6</cp:revision>
  <cp:lastPrinted>2018-09-14T11:52:00Z</cp:lastPrinted>
  <dcterms:created xsi:type="dcterms:W3CDTF">2018-09-18T07:08:00Z</dcterms:created>
  <dcterms:modified xsi:type="dcterms:W3CDTF">2018-09-18T15:14:00Z</dcterms:modified>
</cp:coreProperties>
</file>